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Cambria" w:hAnsi="Cambria"/>
          <w:b/>
          <w:bCs/>
          <w:i/>
          <w:iCs/>
          <w:color w:val="000000"/>
          <w:sz w:val="28"/>
          <w:szCs w:val="28"/>
        </w:rPr>
        <w:t>Профилактика ОРВИ и гриппа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i/>
          <w:iCs/>
          <w:color w:val="000000"/>
        </w:rPr>
        <w:t>Грипп </w:t>
      </w:r>
      <w:r>
        <w:rPr>
          <w:rStyle w:val="c1"/>
          <w:rFonts w:ascii="Cambria" w:hAnsi="Cambria"/>
          <w:b/>
          <w:bCs/>
          <w:color w:val="000000"/>
        </w:rPr>
        <w:t>— </w:t>
      </w:r>
      <w:r>
        <w:rPr>
          <w:rStyle w:val="c1"/>
          <w:rFonts w:ascii="Cambria" w:hAnsi="Cambria"/>
          <w:b/>
          <w:bCs/>
          <w:i/>
          <w:iCs/>
          <w:color w:val="000000"/>
        </w:rPr>
        <w:t xml:space="preserve">остров инфекционное заболевание верхних дыхательных путей, легко и быстро передающееся от больного человека </w:t>
      </w:r>
      <w:proofErr w:type="gramStart"/>
      <w:r>
        <w:rPr>
          <w:rStyle w:val="c1"/>
          <w:rFonts w:ascii="Cambria" w:hAnsi="Cambria"/>
          <w:b/>
          <w:bCs/>
          <w:i/>
          <w:iCs/>
          <w:color w:val="000000"/>
        </w:rPr>
        <w:t>здоровому</w:t>
      </w:r>
      <w:proofErr w:type="gramEnd"/>
      <w:r>
        <w:rPr>
          <w:rStyle w:val="c1"/>
          <w:rFonts w:ascii="Cambria" w:hAnsi="Cambria"/>
          <w:b/>
          <w:bCs/>
          <w:i/>
          <w:iCs/>
          <w:color w:val="000000"/>
        </w:rPr>
        <w:t>. Единственным источником гриппозной инфекции служит больной человек.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i/>
          <w:iCs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Возбудители гриппа - вирусы (типа</w:t>
      </w:r>
      <w:proofErr w:type="gramStart"/>
      <w:r>
        <w:rPr>
          <w:rStyle w:val="c3"/>
          <w:rFonts w:ascii="Cambria" w:hAnsi="Cambria"/>
          <w:color w:val="000000"/>
        </w:rPr>
        <w:t xml:space="preserve"> А</w:t>
      </w:r>
      <w:proofErr w:type="gramEnd"/>
      <w:r>
        <w:rPr>
          <w:rStyle w:val="c3"/>
          <w:rFonts w:ascii="Cambria" w:hAnsi="Cambria"/>
          <w:color w:val="000000"/>
        </w:rPr>
        <w:t>, В, С), мельчайшие микроорганизмы — при кашле, чихания, разговоре с мельчайшими капельками слизи попадают в воздух, оседают на поп, стены и окружающие предметы, поэтому грипп относится к воздушно-капельным инфекциям.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Восприимчивость к гриппу всеобщая, может заболеть любой человек любого возраста, но наиболее тяжелое течение заболевания наблюдается у детей, лиц пожилого возраста, больных, страдающих хроническими заболеваниями (бронхиальная астма, хронический бронхит и др.)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color w:val="000000"/>
        </w:rPr>
        <w:t>ГРИПП начинается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Кашель и насморк бывают не всегда. Грипп – только на первый взгляд безобидное заболевание. Он опасен осложнениями, чаще всего такими, как бронхит, пневмония, поражение сердца, почек. Не занимайтесь самолечением, не увлекайтесь антибиотиками: они не защищают от гриппа и не излечивают от него.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Cambria" w:hAnsi="Cambria"/>
          <w:i/>
          <w:iCs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i/>
          <w:iCs/>
          <w:color w:val="000000"/>
        </w:rPr>
        <w:t>Принимайте лекарственные средства только по назначению медицинских работников и выполняйте все их советы.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color w:val="000000"/>
        </w:rPr>
        <w:t>ПОМНИТЕ!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Грипп - очень заразное заболевание.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При первых признаках гриппа больного необходимо немедленно уложить и постель и вызвать медицинского работника на дом. Помещение, где находится больной, следует часто проветривать, тщательно убирать, мыть пол и обтирать мебель водой с добавлением дезинфицирующих средств.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При кашле и чихании больной должен закрывать рот и нос платком, а окружающие здоровые люди - носить марлевые маски, которые необходимо менять не реже двух раз в</w:t>
      </w:r>
      <w:r>
        <w:rPr>
          <w:rStyle w:val="c3"/>
          <w:rFonts w:ascii="Cambria" w:hAnsi="Cambria"/>
          <w:i/>
          <w:iCs/>
          <w:color w:val="000000"/>
        </w:rPr>
        <w:t> </w:t>
      </w:r>
      <w:r>
        <w:rPr>
          <w:rStyle w:val="c3"/>
          <w:rFonts w:ascii="Cambria" w:hAnsi="Cambria"/>
          <w:color w:val="000000"/>
        </w:rPr>
        <w:t>день.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Больному необходимо выделить отдельное белье, посуду, полотенце. Белье, полотенце, носовые платки, маски после употребления следует кипятить, а затем стирать. Посуду обрабатывать кипятком.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1"/>
          <w:rFonts w:ascii="Cambria" w:hAnsi="Cambria"/>
          <w:b/>
          <w:bCs/>
          <w:color w:val="000000"/>
        </w:rPr>
        <w:t>Самое эффективное средство защиты против гриппа это вакцинация. </w:t>
      </w:r>
      <w:r>
        <w:rPr>
          <w:rStyle w:val="c3"/>
          <w:rFonts w:ascii="Cambria" w:hAnsi="Cambria"/>
          <w:color w:val="000000"/>
        </w:rPr>
        <w:t>Современные вакцины эффективны, так как изменяются каждый год и защищают от трех типов вируса сразу. Вакцинация не только защищает Вас, но и воспрепятствует распространению гриппа.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c3"/>
          <w:rFonts w:ascii="Cambria" w:hAnsi="Cambria"/>
          <w:color w:val="000000"/>
        </w:rPr>
        <w:t> 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Cambria" w:hAnsi="Cambria"/>
          <w:b/>
          <w:bCs/>
          <w:i/>
          <w:iCs/>
          <w:color w:val="000000"/>
        </w:rPr>
        <w:t>Соблюдайте правила борьбы с гриппом, требуйте выполнения их окружающими.</w:t>
      </w:r>
    </w:p>
    <w:p w:rsidR="00592B47" w:rsidRDefault="00592B47" w:rsidP="00592B47">
      <w:pPr>
        <w:pStyle w:val="c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1"/>
          <w:rFonts w:ascii="Cambria" w:hAnsi="Cambria"/>
          <w:b/>
          <w:bCs/>
          <w:i/>
          <w:iCs/>
          <w:color w:val="000000"/>
        </w:rPr>
        <w:t>Этим Вы будете содействовать быстрейшей ликвидации вспышки гриппа!</w:t>
      </w:r>
    </w:p>
    <w:p w:rsidR="00A6226B" w:rsidRDefault="00592B47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83BD64A" wp14:editId="6A98B46A">
            <wp:extent cx="3476625" cy="9377230"/>
            <wp:effectExtent l="0" t="0" r="0" b="0"/>
            <wp:docPr id="1" name="Рисунок 1" descr="C:\Users\user\Desktop\gripp-_4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ipp-_4_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937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95"/>
    <w:rsid w:val="00592B47"/>
    <w:rsid w:val="00A6226B"/>
    <w:rsid w:val="00AA5468"/>
    <w:rsid w:val="00E4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B47"/>
  </w:style>
  <w:style w:type="character" w:customStyle="1" w:styleId="c3">
    <w:name w:val="c3"/>
    <w:basedOn w:val="a0"/>
    <w:rsid w:val="00592B47"/>
  </w:style>
  <w:style w:type="paragraph" w:styleId="a3">
    <w:name w:val="Balloon Text"/>
    <w:basedOn w:val="a"/>
    <w:link w:val="a4"/>
    <w:uiPriority w:val="99"/>
    <w:semiHidden/>
    <w:unhideWhenUsed/>
    <w:rsid w:val="0059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59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92B47"/>
  </w:style>
  <w:style w:type="character" w:customStyle="1" w:styleId="c3">
    <w:name w:val="c3"/>
    <w:basedOn w:val="a0"/>
    <w:rsid w:val="00592B47"/>
  </w:style>
  <w:style w:type="paragraph" w:styleId="a3">
    <w:name w:val="Balloon Text"/>
    <w:basedOn w:val="a"/>
    <w:link w:val="a4"/>
    <w:uiPriority w:val="99"/>
    <w:semiHidden/>
    <w:unhideWhenUsed/>
    <w:rsid w:val="0059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B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2019-11-12T10:46:00Z</dcterms:created>
  <dcterms:modified xsi:type="dcterms:W3CDTF">2019-11-12T10:50:00Z</dcterms:modified>
</cp:coreProperties>
</file>