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20" w:rsidRPr="003F3E75" w:rsidRDefault="00264ADF" w:rsidP="00264ADF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B4020" w:rsidRPr="003F3E75" w:rsidRDefault="006B4020" w:rsidP="006B4020">
      <w:pPr>
        <w:spacing w:after="0"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 w:rsidRPr="003F3E75">
        <w:rPr>
          <w:rFonts w:ascii="Times New Roman" w:hAnsi="Times New Roman" w:cs="Times New Roman"/>
          <w:sz w:val="24"/>
          <w:szCs w:val="24"/>
        </w:rPr>
        <w:t>УТВЕРЖДЕН</w:t>
      </w:r>
      <w:r w:rsidR="008349B4" w:rsidRPr="003F3E75">
        <w:rPr>
          <w:rFonts w:ascii="Times New Roman" w:hAnsi="Times New Roman" w:cs="Times New Roman"/>
          <w:sz w:val="24"/>
          <w:szCs w:val="24"/>
        </w:rPr>
        <w:t>О</w:t>
      </w:r>
    </w:p>
    <w:p w:rsidR="008349B4" w:rsidRPr="003F3E75" w:rsidRDefault="006B4020" w:rsidP="006B40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3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349B4" w:rsidRPr="003F3E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F3E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49B4" w:rsidRPr="003F3E75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6B4020" w:rsidRPr="003F3E75" w:rsidRDefault="008349B4" w:rsidP="008349B4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F3E75">
        <w:rPr>
          <w:rFonts w:ascii="Times New Roman" w:hAnsi="Times New Roman" w:cs="Times New Roman"/>
          <w:sz w:val="24"/>
          <w:szCs w:val="24"/>
        </w:rPr>
        <w:t xml:space="preserve"> МБОУ СОШ №18</w:t>
      </w:r>
      <w:r w:rsidR="004B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26E">
        <w:rPr>
          <w:rFonts w:ascii="Times New Roman" w:hAnsi="Times New Roman" w:cs="Times New Roman"/>
          <w:sz w:val="24"/>
          <w:szCs w:val="24"/>
        </w:rPr>
        <w:t>им.В.К.Коккинаки</w:t>
      </w:r>
      <w:proofErr w:type="spellEnd"/>
      <w:r w:rsidR="004B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75" w:rsidRDefault="006B4020" w:rsidP="00264ADF">
      <w:pPr>
        <w:spacing w:after="0"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 w:rsidRPr="003F3E75">
        <w:rPr>
          <w:rFonts w:ascii="Times New Roman" w:hAnsi="Times New Roman" w:cs="Times New Roman"/>
          <w:sz w:val="24"/>
          <w:szCs w:val="24"/>
        </w:rPr>
        <w:t xml:space="preserve">от </w:t>
      </w:r>
      <w:r w:rsidR="00AB512F">
        <w:rPr>
          <w:rFonts w:ascii="Times New Roman" w:hAnsi="Times New Roman" w:cs="Times New Roman"/>
          <w:sz w:val="24"/>
          <w:szCs w:val="24"/>
        </w:rPr>
        <w:t>_____19.12.2022</w:t>
      </w:r>
      <w:r w:rsidR="004B326E">
        <w:rPr>
          <w:rFonts w:ascii="Times New Roman" w:hAnsi="Times New Roman" w:cs="Times New Roman"/>
          <w:sz w:val="24"/>
          <w:szCs w:val="24"/>
        </w:rPr>
        <w:t>__</w:t>
      </w:r>
      <w:r w:rsidR="00242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9B4" w:rsidRPr="003F3E75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8349B4" w:rsidRPr="003F3E75">
        <w:rPr>
          <w:rFonts w:ascii="Times New Roman" w:hAnsi="Times New Roman" w:cs="Times New Roman"/>
          <w:sz w:val="24"/>
          <w:szCs w:val="24"/>
        </w:rPr>
        <w:t xml:space="preserve"> </w:t>
      </w:r>
      <w:r w:rsidR="00AB512F">
        <w:rPr>
          <w:rFonts w:ascii="Times New Roman" w:hAnsi="Times New Roman" w:cs="Times New Roman"/>
          <w:sz w:val="24"/>
          <w:szCs w:val="24"/>
        </w:rPr>
        <w:t>458</w:t>
      </w:r>
      <w:r w:rsidR="004B326E">
        <w:rPr>
          <w:rFonts w:ascii="Times New Roman" w:hAnsi="Times New Roman" w:cs="Times New Roman"/>
          <w:sz w:val="24"/>
          <w:szCs w:val="24"/>
        </w:rPr>
        <w:t>_</w:t>
      </w:r>
      <w:r w:rsidR="002424AE">
        <w:rPr>
          <w:rFonts w:ascii="Times New Roman" w:hAnsi="Times New Roman" w:cs="Times New Roman"/>
          <w:sz w:val="24"/>
          <w:szCs w:val="24"/>
        </w:rPr>
        <w:t>-ОД</w:t>
      </w:r>
    </w:p>
    <w:p w:rsidR="00264ADF" w:rsidRPr="003F3E75" w:rsidRDefault="00264ADF" w:rsidP="00264ADF">
      <w:pPr>
        <w:spacing w:after="0"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</w:p>
    <w:p w:rsidR="006B4020" w:rsidRPr="003F3E75" w:rsidRDefault="006B4020" w:rsidP="006B40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3E75">
        <w:rPr>
          <w:rFonts w:ascii="Times New Roman" w:hAnsi="Times New Roman" w:cs="Times New Roman"/>
          <w:sz w:val="24"/>
          <w:szCs w:val="24"/>
        </w:rPr>
        <w:t>ПЛАН</w:t>
      </w:r>
    </w:p>
    <w:p w:rsidR="00DF1761" w:rsidRDefault="008349B4" w:rsidP="006B40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3E7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6B4020" w:rsidRPr="003F3E75">
        <w:rPr>
          <w:rFonts w:ascii="Times New Roman" w:hAnsi="Times New Roman" w:cs="Times New Roman"/>
          <w:sz w:val="24"/>
          <w:szCs w:val="24"/>
        </w:rPr>
        <w:t>по предупреждени</w:t>
      </w:r>
      <w:r w:rsidRPr="003F3E75">
        <w:rPr>
          <w:rFonts w:ascii="Times New Roman" w:hAnsi="Times New Roman" w:cs="Times New Roman"/>
          <w:sz w:val="24"/>
          <w:szCs w:val="24"/>
        </w:rPr>
        <w:t>ю и противодействию коррупции</w:t>
      </w:r>
      <w:r w:rsidR="00DF17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49B4" w:rsidRPr="003F3E75" w:rsidRDefault="00DF1761" w:rsidP="006B40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минимализации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коррупционных рисков </w:t>
      </w:r>
      <w:r w:rsidR="008349B4" w:rsidRPr="003F3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020" w:rsidRPr="003F3E75" w:rsidRDefault="00CA3A64" w:rsidP="00264A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СОШ №18 на </w:t>
      </w:r>
      <w:r w:rsidR="004B326E">
        <w:rPr>
          <w:rFonts w:ascii="Times New Roman" w:hAnsi="Times New Roman" w:cs="Times New Roman"/>
          <w:sz w:val="24"/>
          <w:szCs w:val="24"/>
        </w:rPr>
        <w:t>2023</w:t>
      </w:r>
      <w:r w:rsidR="001D6CAF" w:rsidRPr="003F3E7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17"/>
        <w:gridCol w:w="2410"/>
        <w:gridCol w:w="1418"/>
      </w:tblGrid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3F3E75" w:rsidRPr="003F3E75" w:rsidTr="003F3E75">
        <w:tc>
          <w:tcPr>
            <w:tcW w:w="8756" w:type="dxa"/>
            <w:gridSpan w:val="4"/>
            <w:shd w:val="clear" w:color="auto" w:fill="auto"/>
          </w:tcPr>
          <w:p w:rsidR="003F3E75" w:rsidRPr="003F3E75" w:rsidRDefault="003F3E75" w:rsidP="003F3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1.        Меры по нормативному обеспечению противодействия коррупции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410" w:type="dxa"/>
            <w:shd w:val="clear" w:color="auto" w:fill="auto"/>
          </w:tcPr>
          <w:p w:rsidR="003F3E75" w:rsidRDefault="003F3E75" w:rsidP="003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  <w:p w:rsidR="003F3E75" w:rsidRDefault="003F3E75" w:rsidP="003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  <w:p w:rsidR="003F3E75" w:rsidRPr="003F3E75" w:rsidRDefault="00DF1761" w:rsidP="003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В.С.Пархоменкова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3F3E75" w:rsidRDefault="003F3E75" w:rsidP="003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  <w:p w:rsidR="003F3E75" w:rsidRPr="003F3E75" w:rsidRDefault="003F3E75" w:rsidP="003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</w:p>
          <w:p w:rsidR="003F3E75" w:rsidRPr="003F3E75" w:rsidRDefault="003F3E75" w:rsidP="003F3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совещаниях в ОУ;</w:t>
            </w:r>
          </w:p>
          <w:p w:rsidR="003F3E75" w:rsidRPr="003F3E75" w:rsidRDefault="003F3E75" w:rsidP="003F3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общих собрания трудового коллектива;</w:t>
            </w:r>
          </w:p>
          <w:p w:rsidR="003F3E75" w:rsidRPr="003F3E75" w:rsidRDefault="003F3E75" w:rsidP="003F3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заседаниях Управляющего совета, родительских комитетов, педагогических советов;</w:t>
            </w:r>
          </w:p>
          <w:p w:rsidR="003F3E75" w:rsidRDefault="003F3E75" w:rsidP="003F3E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</w:t>
            </w:r>
            <w:proofErr w:type="gramStart"/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конференциях  родителей</w:t>
            </w:r>
            <w:proofErr w:type="gramEnd"/>
          </w:p>
          <w:p w:rsidR="00264ADF" w:rsidRPr="003F3E75" w:rsidRDefault="00264ADF" w:rsidP="00264AD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F3E75" w:rsidRDefault="003F3E75" w:rsidP="003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  <w:p w:rsidR="003F3E75" w:rsidRPr="003F3E75" w:rsidRDefault="003F3E75" w:rsidP="003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17" w:type="dxa"/>
            <w:shd w:val="clear" w:color="auto" w:fill="auto"/>
          </w:tcPr>
          <w:p w:rsidR="003F3E75" w:rsidRDefault="003F3E75" w:rsidP="003D6E9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E75">
              <w:rPr>
                <w:rFonts w:ascii="Times New Roman" w:hAnsi="Times New Roman"/>
                <w:b w:val="0"/>
                <w:sz w:val="24"/>
                <w:szCs w:val="24"/>
              </w:rPr>
              <w:t>Ознакомление трудового коллектива МБОУ СОШ № 18 с нормативными правовыми и иные акты в сфере противодействия коррупции</w:t>
            </w:r>
          </w:p>
          <w:p w:rsidR="00264ADF" w:rsidRPr="00264ADF" w:rsidRDefault="00264ADF" w:rsidP="00264ADF"/>
        </w:tc>
        <w:tc>
          <w:tcPr>
            <w:tcW w:w="2410" w:type="dxa"/>
            <w:shd w:val="clear" w:color="auto" w:fill="auto"/>
          </w:tcPr>
          <w:p w:rsidR="003F3E75" w:rsidRPr="003F3E75" w:rsidRDefault="003F3E75" w:rsidP="003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F0979" w:rsidRDefault="007F0979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Июль/</w:t>
            </w:r>
          </w:p>
          <w:p w:rsidR="007F0979" w:rsidRDefault="007F0979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A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финансово-хозяйственной деятельностью образовательного учреждения</w:t>
            </w:r>
          </w:p>
        </w:tc>
        <w:tc>
          <w:tcPr>
            <w:tcW w:w="2410" w:type="dxa"/>
            <w:shd w:val="clear" w:color="auto" w:fill="auto"/>
          </w:tcPr>
          <w:p w:rsidR="003F3E75" w:rsidRDefault="003F3E75" w:rsidP="003D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А.И.Щербина </w:t>
            </w:r>
          </w:p>
          <w:p w:rsidR="003F3E75" w:rsidRPr="003F3E75" w:rsidRDefault="003F3E75" w:rsidP="003D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Н.А.Курносова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3F3E75" w:rsidP="003D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А.И.Щербина 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8756" w:type="dxa"/>
            <w:gridSpan w:val="4"/>
            <w:shd w:val="clear" w:color="auto" w:fill="auto"/>
          </w:tcPr>
          <w:p w:rsidR="003F3E75" w:rsidRPr="003F3E75" w:rsidRDefault="003F3E75" w:rsidP="003F3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2. Меры, направленные на совершенствование кадровой политики образовательного учреждения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3F3E75" w:rsidRDefault="003F3E75" w:rsidP="003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  <w:p w:rsidR="003F3E75" w:rsidRPr="003F3E75" w:rsidRDefault="003F3E75" w:rsidP="003F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2410" w:type="dxa"/>
            <w:shd w:val="clear" w:color="auto" w:fill="auto"/>
          </w:tcPr>
          <w:p w:rsidR="00D959CA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  <w:p w:rsidR="003F3E75" w:rsidRP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2410" w:type="dxa"/>
            <w:shd w:val="clear" w:color="auto" w:fill="auto"/>
          </w:tcPr>
          <w:p w:rsidR="00D959CA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  <w:p w:rsidR="003F3E75" w:rsidRPr="003F3E75" w:rsidRDefault="00D959CA" w:rsidP="00D95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410" w:type="dxa"/>
            <w:shd w:val="clear" w:color="auto" w:fill="auto"/>
          </w:tcPr>
          <w:p w:rsidR="00D959CA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  <w:p w:rsidR="003F3E75" w:rsidRPr="003F3E75" w:rsidRDefault="003F3E75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Контроль за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2410" w:type="dxa"/>
            <w:shd w:val="clear" w:color="auto" w:fill="auto"/>
          </w:tcPr>
          <w:p w:rsidR="00D959CA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  <w:p w:rsidR="00D959CA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</w:t>
            </w:r>
          </w:p>
          <w:p w:rsidR="003F3E75" w:rsidRPr="003F3E75" w:rsidRDefault="003F3E75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10" w:type="dxa"/>
            <w:shd w:val="clear" w:color="auto" w:fill="auto"/>
          </w:tcPr>
          <w:p w:rsidR="00D959CA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  <w:p w:rsidR="003F3E75" w:rsidRP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 каждому случаю несоблюдения ограничений, запретов и неисполнения обязанностей, установленных в целях противодействия коррупции, 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ограничений, касающихся получения подарков.</w:t>
            </w:r>
          </w:p>
        </w:tc>
        <w:tc>
          <w:tcPr>
            <w:tcW w:w="2410" w:type="dxa"/>
            <w:shd w:val="clear" w:color="auto" w:fill="auto"/>
          </w:tcPr>
          <w:p w:rsidR="00D959CA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А.И.Щербина</w:t>
            </w:r>
          </w:p>
          <w:p w:rsidR="003F3E75" w:rsidRP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10" w:type="dxa"/>
            <w:shd w:val="clear" w:color="auto" w:fill="auto"/>
          </w:tcPr>
          <w:p w:rsidR="00D959CA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  <w:p w:rsidR="003F3E75" w:rsidRP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8756" w:type="dxa"/>
            <w:gridSpan w:val="4"/>
            <w:shd w:val="clear" w:color="auto" w:fill="auto"/>
          </w:tcPr>
          <w:p w:rsidR="003F3E75" w:rsidRPr="003F3E75" w:rsidRDefault="003F3E75" w:rsidP="003D6E9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повышение профессионального уровня кадров и правовое просвещение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pStyle w:val="a6"/>
              <w:jc w:val="both"/>
            </w:pPr>
            <w:r w:rsidRPr="003F3E75">
              <w:t>Реализация мероприятий по усилению антикоррупционной деятельности в образовательном учреждении</w:t>
            </w:r>
          </w:p>
        </w:tc>
        <w:tc>
          <w:tcPr>
            <w:tcW w:w="2410" w:type="dxa"/>
            <w:shd w:val="clear" w:color="auto" w:fill="auto"/>
          </w:tcPr>
          <w:p w:rsidR="00D959CA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  <w:p w:rsidR="003F3E75" w:rsidRP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и оказание консультативной помощи работникам образовательного учреждения по вопросам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pStyle w:val="a6"/>
              <w:jc w:val="both"/>
            </w:pPr>
            <w:r w:rsidRPr="003F3E75">
              <w:t>Предоставление  отчета в управление образования о ходе выполнения плана мероприятий по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pStyle w:val="a6"/>
              <w:jc w:val="both"/>
            </w:pPr>
            <w:r w:rsidRPr="003F3E75">
              <w:t>Своевременное информирование работников образовательного учреждения о мерах, принимаемых в образовательном учреждении по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pStyle w:val="a6"/>
              <w:jc w:val="both"/>
            </w:pPr>
            <w:r w:rsidRPr="003F3E75">
              <w:t>Организация и проведение к Международному дню борьбы с коррупцией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CA3A64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3E75" w:rsidRPr="003F3E7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B3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E75" w:rsidRPr="003F3E75" w:rsidTr="003F3E75">
        <w:tc>
          <w:tcPr>
            <w:tcW w:w="8756" w:type="dxa"/>
            <w:gridSpan w:val="4"/>
            <w:shd w:val="clear" w:color="auto" w:fill="auto"/>
          </w:tcPr>
          <w:p w:rsidR="003F3E75" w:rsidRPr="003F3E75" w:rsidRDefault="003F3E75" w:rsidP="003D6E9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Меры, направленные на выявление случаев коррупционных проявлений 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деятельности работников образовательного учреждения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pStyle w:val="p5"/>
            </w:pPr>
            <w:r w:rsidRPr="003F3E75">
              <w:t>Использование прямых телефонных линий с директором</w:t>
            </w:r>
            <w:r w:rsidRPr="003F3E75">
              <w:rPr>
                <w:rStyle w:val="s1"/>
              </w:rPr>
              <w:t xml:space="preserve"> </w:t>
            </w:r>
            <w:r w:rsidRPr="003F3E75">
              <w:t>МБОУ</w:t>
            </w:r>
            <w:r w:rsidRPr="003F3E75">
              <w:rPr>
                <w:rStyle w:val="s1"/>
              </w:rPr>
              <w:t xml:space="preserve"> </w:t>
            </w:r>
            <w:r w:rsidR="00D959CA">
              <w:t xml:space="preserve"> СОШ № 18</w:t>
            </w:r>
            <w:r w:rsidRPr="003F3E75"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410" w:type="dxa"/>
            <w:shd w:val="clear" w:color="auto" w:fill="auto"/>
          </w:tcPr>
          <w:p w:rsidR="00D959CA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  <w:p w:rsid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  <w:p w:rsidR="00D959CA" w:rsidRPr="003F3E75" w:rsidRDefault="00DF1761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В.С.Пархоменкова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случаев коррупционных проявлений в образовательном учреждении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А.И.Щербина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6B42A7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Е.В.Абдумелова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управлению образования о коррупционных проявлениях в образовательном учреждении</w:t>
            </w:r>
          </w:p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F3E75" w:rsidRPr="003F3E75" w:rsidRDefault="00D959CA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А.И.Щербина 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64ADF" w:rsidRPr="003F3E75" w:rsidTr="003F3E75">
        <w:tc>
          <w:tcPr>
            <w:tcW w:w="711" w:type="dxa"/>
            <w:shd w:val="clear" w:color="auto" w:fill="auto"/>
          </w:tcPr>
          <w:p w:rsidR="00264ADF" w:rsidRPr="003F3E75" w:rsidRDefault="00264A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217" w:type="dxa"/>
            <w:shd w:val="clear" w:color="auto" w:fill="auto"/>
          </w:tcPr>
          <w:p w:rsidR="00264ADF" w:rsidRPr="003F3E75" w:rsidRDefault="00264ADF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мнения родителей по вопросам предоставления платных образовательных услуг</w:t>
            </w:r>
          </w:p>
        </w:tc>
        <w:tc>
          <w:tcPr>
            <w:tcW w:w="2410" w:type="dxa"/>
            <w:shd w:val="clear" w:color="auto" w:fill="auto"/>
          </w:tcPr>
          <w:p w:rsidR="00264ADF" w:rsidRDefault="00264ADF" w:rsidP="00D9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64ADF" w:rsidRPr="003F3E75" w:rsidRDefault="00264A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</w:tr>
      <w:tr w:rsidR="003F3E75" w:rsidRPr="003F3E75" w:rsidTr="003F3E75">
        <w:trPr>
          <w:trHeight w:val="267"/>
        </w:trPr>
        <w:tc>
          <w:tcPr>
            <w:tcW w:w="8756" w:type="dxa"/>
            <w:gridSpan w:val="4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5. Меры, направленные на обеспечение открытости и доступности населения деятельности образовательного учреждения,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Интернет-ресурсов, локальных сетей образовательного учреждения 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CA3A64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С.В.Сурков 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 деятельности </w:t>
            </w:r>
            <w:r w:rsidR="00587618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. Информационное обеспечение на сайте образовательного учреждения в сети Интернет разделов для посетителей с извлечениями из правовых актов сведений о структуре образовательного учреждения, его функциях, времени и месте приема граждан.</w:t>
            </w:r>
          </w:p>
        </w:tc>
        <w:tc>
          <w:tcPr>
            <w:tcW w:w="2410" w:type="dxa"/>
            <w:shd w:val="clear" w:color="auto" w:fill="auto"/>
          </w:tcPr>
          <w:p w:rsidR="00CA3A64" w:rsidRPr="003F3E75" w:rsidRDefault="00CA3A64" w:rsidP="00CA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С.В.Сурков 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3E75" w:rsidRPr="003F3E75" w:rsidTr="003F3E75">
        <w:tc>
          <w:tcPr>
            <w:tcW w:w="8756" w:type="dxa"/>
            <w:gridSpan w:val="4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проведения антикоррупционной экспертизы нормативных правовых актов и их проектов.</w:t>
            </w:r>
          </w:p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2F10F2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по противодействию коррупции в образовательном учреждении</w:t>
            </w:r>
            <w:r w:rsidR="004B326E">
              <w:rPr>
                <w:rFonts w:ascii="Times New Roman" w:hAnsi="Times New Roman" w:cs="Times New Roman"/>
                <w:sz w:val="24"/>
                <w:szCs w:val="24"/>
              </w:rPr>
              <w:t xml:space="preserve"> на 2024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2F10F2" w:rsidP="002F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F3E75" w:rsidRPr="003F3E75" w:rsidRDefault="002F10F2" w:rsidP="002F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CA3A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="00CA3A6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B3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F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мероприятий планов. Обеспечение достижения конкретных результатов, на которые нацелены мероприятий указанных планов. Представление информации о реализации планов мероприятий в управление образования.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2F10F2" w:rsidP="002F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В.Е.Авакова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F3E75" w:rsidRPr="003F3E75" w:rsidTr="003F3E75">
        <w:tc>
          <w:tcPr>
            <w:tcW w:w="8756" w:type="dxa"/>
            <w:gridSpan w:val="4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. Антикоррупционное образование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pStyle w:val="a6"/>
            </w:pPr>
            <w:r w:rsidRPr="003F3E75">
              <w:t xml:space="preserve">Проведение круглого стола в старших классах на уроках обществознания </w:t>
            </w:r>
          </w:p>
        </w:tc>
        <w:tc>
          <w:tcPr>
            <w:tcW w:w="2410" w:type="dxa"/>
            <w:shd w:val="clear" w:color="auto" w:fill="auto"/>
          </w:tcPr>
          <w:p w:rsidR="003F3E75" w:rsidRPr="003F3E75" w:rsidRDefault="00DF1761" w:rsidP="00DF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И.В.Рожнова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E75" w:rsidRPr="003F3E75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pStyle w:val="a6"/>
            </w:pPr>
            <w:r w:rsidRPr="003F3E75">
              <w:t xml:space="preserve">Проведение классных часов с 1-9 классы, посвященных Международному дню </w:t>
            </w:r>
            <w:proofErr w:type="spellStart"/>
            <w:r w:rsidRPr="003F3E75">
              <w:t>антикоррупции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F3E75" w:rsidRPr="003F3E75" w:rsidTr="003F3E75">
        <w:tc>
          <w:tcPr>
            <w:tcW w:w="71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17" w:type="dxa"/>
            <w:shd w:val="clear" w:color="auto" w:fill="auto"/>
          </w:tcPr>
          <w:p w:rsidR="003F3E75" w:rsidRPr="003F3E75" w:rsidRDefault="003F3E75" w:rsidP="003D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 в школе</w:t>
            </w:r>
          </w:p>
        </w:tc>
        <w:tc>
          <w:tcPr>
            <w:tcW w:w="2410" w:type="dxa"/>
            <w:shd w:val="clear" w:color="auto" w:fill="auto"/>
          </w:tcPr>
          <w:p w:rsidR="002F10F2" w:rsidRDefault="002F10F2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К.С.Микаелян</w:t>
            </w:r>
          </w:p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обществознания</w:t>
            </w:r>
          </w:p>
        </w:tc>
        <w:tc>
          <w:tcPr>
            <w:tcW w:w="1418" w:type="dxa"/>
            <w:shd w:val="clear" w:color="auto" w:fill="auto"/>
          </w:tcPr>
          <w:p w:rsidR="003F3E75" w:rsidRPr="003F3E75" w:rsidRDefault="002F10F2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6B4020" w:rsidRPr="003F3E75" w:rsidRDefault="006B4020" w:rsidP="006B40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EB1" w:rsidRPr="003F3E75" w:rsidRDefault="00F2766A">
      <w:pPr>
        <w:rPr>
          <w:rFonts w:ascii="Times New Roman" w:hAnsi="Times New Roman" w:cs="Times New Roman"/>
          <w:sz w:val="24"/>
          <w:szCs w:val="24"/>
        </w:rPr>
      </w:pPr>
      <w:r w:rsidRPr="003F3E75">
        <w:rPr>
          <w:rFonts w:ascii="Times New Roman" w:hAnsi="Times New Roman" w:cs="Times New Roman"/>
          <w:sz w:val="24"/>
          <w:szCs w:val="24"/>
        </w:rPr>
        <w:t>Дире</w:t>
      </w:r>
      <w:r w:rsidR="002F10F2">
        <w:rPr>
          <w:rFonts w:ascii="Times New Roman" w:hAnsi="Times New Roman" w:cs="Times New Roman"/>
          <w:sz w:val="24"/>
          <w:szCs w:val="24"/>
        </w:rPr>
        <w:t xml:space="preserve">ктор МБОУ СОШ №18 </w:t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F3E75">
        <w:rPr>
          <w:rFonts w:ascii="Times New Roman" w:hAnsi="Times New Roman" w:cs="Times New Roman"/>
          <w:sz w:val="24"/>
          <w:szCs w:val="24"/>
        </w:rPr>
        <w:t xml:space="preserve">А.И.Щербина </w:t>
      </w:r>
    </w:p>
    <w:sectPr w:rsidR="00E14EB1" w:rsidRPr="003F3E75" w:rsidSect="00264A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02B4"/>
    <w:multiLevelType w:val="multilevel"/>
    <w:tmpl w:val="E820B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A211C57"/>
    <w:multiLevelType w:val="multilevel"/>
    <w:tmpl w:val="CDC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20"/>
    <w:rsid w:val="0005538B"/>
    <w:rsid w:val="00143311"/>
    <w:rsid w:val="00181044"/>
    <w:rsid w:val="001D6CAF"/>
    <w:rsid w:val="002424AE"/>
    <w:rsid w:val="00253BE9"/>
    <w:rsid w:val="00264ADF"/>
    <w:rsid w:val="002F10F2"/>
    <w:rsid w:val="003F3E75"/>
    <w:rsid w:val="00457062"/>
    <w:rsid w:val="004B326E"/>
    <w:rsid w:val="004E5598"/>
    <w:rsid w:val="00587618"/>
    <w:rsid w:val="00591CDB"/>
    <w:rsid w:val="005A1025"/>
    <w:rsid w:val="005F2F43"/>
    <w:rsid w:val="00633202"/>
    <w:rsid w:val="006B4020"/>
    <w:rsid w:val="006B42A7"/>
    <w:rsid w:val="00782D8C"/>
    <w:rsid w:val="007B7984"/>
    <w:rsid w:val="007E78E5"/>
    <w:rsid w:val="007F0979"/>
    <w:rsid w:val="008349B4"/>
    <w:rsid w:val="00846A3A"/>
    <w:rsid w:val="009059ED"/>
    <w:rsid w:val="00A14479"/>
    <w:rsid w:val="00A20405"/>
    <w:rsid w:val="00A76913"/>
    <w:rsid w:val="00AB512F"/>
    <w:rsid w:val="00B33ADF"/>
    <w:rsid w:val="00B565B2"/>
    <w:rsid w:val="00BD297C"/>
    <w:rsid w:val="00CA3A64"/>
    <w:rsid w:val="00D01D62"/>
    <w:rsid w:val="00D12ABB"/>
    <w:rsid w:val="00D959CA"/>
    <w:rsid w:val="00DD2A46"/>
    <w:rsid w:val="00DF1761"/>
    <w:rsid w:val="00E019AD"/>
    <w:rsid w:val="00E062DC"/>
    <w:rsid w:val="00E065A9"/>
    <w:rsid w:val="00E14EB1"/>
    <w:rsid w:val="00F2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8600A-48EF-414D-9439-C6B2A12F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7C"/>
  </w:style>
  <w:style w:type="paragraph" w:styleId="1">
    <w:name w:val="heading 1"/>
    <w:basedOn w:val="a"/>
    <w:next w:val="a"/>
    <w:link w:val="10"/>
    <w:qFormat/>
    <w:rsid w:val="003F3E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E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rsid w:val="003F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F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3F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13CB-D05A-41F8-BCB6-45FF9015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2022-12-19T09:46:00Z</cp:lastPrinted>
  <dcterms:created xsi:type="dcterms:W3CDTF">2022-12-19T09:46:00Z</dcterms:created>
  <dcterms:modified xsi:type="dcterms:W3CDTF">2022-12-19T11:41:00Z</dcterms:modified>
</cp:coreProperties>
</file>