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9A" w:rsidRPr="008C1062" w:rsidRDefault="004A179A" w:rsidP="008C1062">
      <w:pPr>
        <w:jc w:val="center"/>
        <w:rPr>
          <w:sz w:val="28"/>
          <w:szCs w:val="28"/>
        </w:rPr>
      </w:pPr>
      <w:r w:rsidRPr="006731EB">
        <w:rPr>
          <w:sz w:val="28"/>
          <w:szCs w:val="28"/>
        </w:rPr>
        <w:t xml:space="preserve">  </w:t>
      </w:r>
      <w:r w:rsidR="008C1062">
        <w:rPr>
          <w:sz w:val="28"/>
          <w:szCs w:val="28"/>
        </w:rPr>
        <w:t xml:space="preserve">Российская </w:t>
      </w:r>
      <w:r w:rsidRPr="008C1062">
        <w:rPr>
          <w:sz w:val="28"/>
          <w:szCs w:val="28"/>
        </w:rPr>
        <w:t>Федерация</w:t>
      </w:r>
    </w:p>
    <w:p w:rsidR="004A179A" w:rsidRPr="00310968" w:rsidRDefault="004A179A" w:rsidP="00703248">
      <w:pPr>
        <w:pStyle w:val="11"/>
        <w:jc w:val="center"/>
        <w:rPr>
          <w:sz w:val="28"/>
          <w:szCs w:val="28"/>
        </w:rPr>
      </w:pPr>
      <w:r w:rsidRPr="00310968">
        <w:rPr>
          <w:sz w:val="28"/>
          <w:szCs w:val="28"/>
        </w:rPr>
        <w:t>Краснодарский край</w:t>
      </w:r>
    </w:p>
    <w:p w:rsidR="004A179A" w:rsidRPr="00310968" w:rsidRDefault="004A179A" w:rsidP="00703248">
      <w:pPr>
        <w:pStyle w:val="11"/>
        <w:jc w:val="center"/>
        <w:rPr>
          <w:sz w:val="28"/>
          <w:szCs w:val="28"/>
        </w:rPr>
      </w:pPr>
      <w:r w:rsidRPr="00310968">
        <w:rPr>
          <w:sz w:val="28"/>
          <w:szCs w:val="28"/>
        </w:rPr>
        <w:t>Муниципальное бюджетное общеобразовательное учреждение</w:t>
      </w:r>
    </w:p>
    <w:p w:rsidR="004A179A" w:rsidRPr="00310968" w:rsidRDefault="004A179A" w:rsidP="00703248">
      <w:pPr>
        <w:pStyle w:val="11"/>
        <w:jc w:val="center"/>
        <w:rPr>
          <w:sz w:val="28"/>
          <w:szCs w:val="28"/>
        </w:rPr>
      </w:pPr>
      <w:r w:rsidRPr="00310968">
        <w:rPr>
          <w:sz w:val="28"/>
          <w:szCs w:val="28"/>
        </w:rPr>
        <w:t>средняя общеобразовательная школа № 18</w:t>
      </w:r>
    </w:p>
    <w:p w:rsidR="004A179A" w:rsidRPr="00310968" w:rsidRDefault="004A179A" w:rsidP="00310968">
      <w:pPr>
        <w:pStyle w:val="11"/>
        <w:jc w:val="center"/>
        <w:rPr>
          <w:sz w:val="28"/>
          <w:szCs w:val="28"/>
        </w:rPr>
      </w:pPr>
      <w:r w:rsidRPr="00310968">
        <w:rPr>
          <w:sz w:val="28"/>
          <w:szCs w:val="28"/>
        </w:rPr>
        <w:t>г. Новороссийск</w:t>
      </w:r>
      <w:r w:rsidR="00BA63FB">
        <w:rPr>
          <w:sz w:val="28"/>
          <w:szCs w:val="28"/>
        </w:rPr>
        <w:t xml:space="preserve"> имени дважды Героя Советского Союза </w:t>
      </w:r>
      <w:proofErr w:type="spellStart"/>
      <w:r w:rsidR="00BA63FB">
        <w:rPr>
          <w:sz w:val="28"/>
          <w:szCs w:val="28"/>
        </w:rPr>
        <w:t>В.К.Коккинаки</w:t>
      </w:r>
      <w:proofErr w:type="spellEnd"/>
    </w:p>
    <w:p w:rsidR="004A179A" w:rsidRPr="00310968" w:rsidRDefault="004A179A" w:rsidP="00703248">
      <w:pPr>
        <w:pStyle w:val="13"/>
        <w:ind w:left="1416" w:firstLine="708"/>
        <w:jc w:val="left"/>
        <w:rPr>
          <w:b w:val="0"/>
          <w:sz w:val="28"/>
          <w:szCs w:val="28"/>
        </w:rPr>
      </w:pPr>
    </w:p>
    <w:p w:rsidR="004A179A" w:rsidRPr="008C1062" w:rsidRDefault="004A179A" w:rsidP="008C1062">
      <w:pPr>
        <w:pStyle w:val="13"/>
        <w:ind w:left="180"/>
        <w:rPr>
          <w:b w:val="0"/>
          <w:sz w:val="28"/>
          <w:szCs w:val="28"/>
        </w:rPr>
      </w:pPr>
      <w:r w:rsidRPr="00310968">
        <w:rPr>
          <w:b w:val="0"/>
          <w:sz w:val="28"/>
          <w:szCs w:val="28"/>
        </w:rPr>
        <w:t>ПРИКАЗ</w:t>
      </w:r>
    </w:p>
    <w:p w:rsidR="004A179A" w:rsidRPr="00310968" w:rsidRDefault="004A179A" w:rsidP="00703248">
      <w:pPr>
        <w:pStyle w:val="1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От_</w:t>
      </w:r>
      <w:r w:rsidR="004F45AA">
        <w:rPr>
          <w:b w:val="0"/>
          <w:sz w:val="28"/>
          <w:szCs w:val="28"/>
        </w:rPr>
        <w:t>_</w:t>
      </w:r>
      <w:r w:rsidR="00B4624F">
        <w:rPr>
          <w:b w:val="0"/>
          <w:sz w:val="28"/>
          <w:szCs w:val="28"/>
        </w:rPr>
        <w:t>27.03.2024</w:t>
      </w:r>
      <w:r w:rsidR="004F45AA">
        <w:rPr>
          <w:b w:val="0"/>
          <w:sz w:val="28"/>
          <w:szCs w:val="28"/>
        </w:rPr>
        <w:t>__</w:t>
      </w:r>
      <w:r w:rsidRPr="00310968">
        <w:rPr>
          <w:b w:val="0"/>
          <w:sz w:val="28"/>
          <w:szCs w:val="28"/>
        </w:rPr>
        <w:t xml:space="preserve">_                                                              </w:t>
      </w:r>
      <w:r w:rsidR="004F45AA">
        <w:rPr>
          <w:b w:val="0"/>
          <w:sz w:val="28"/>
          <w:szCs w:val="28"/>
        </w:rPr>
        <w:t xml:space="preserve">                 </w:t>
      </w:r>
      <w:r w:rsidR="00B4624F">
        <w:rPr>
          <w:b w:val="0"/>
          <w:sz w:val="28"/>
          <w:szCs w:val="28"/>
        </w:rPr>
        <w:t>№____</w:t>
      </w:r>
      <w:r w:rsidRPr="00310968">
        <w:rPr>
          <w:b w:val="0"/>
          <w:sz w:val="28"/>
          <w:szCs w:val="28"/>
        </w:rPr>
        <w:t xml:space="preserve">_ОД                                                                        </w:t>
      </w:r>
    </w:p>
    <w:p w:rsidR="005020A4" w:rsidRDefault="004A179A" w:rsidP="008C1062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10968">
        <w:rPr>
          <w:sz w:val="28"/>
          <w:szCs w:val="28"/>
        </w:rPr>
        <w:t xml:space="preserve">                  </w:t>
      </w:r>
    </w:p>
    <w:p w:rsidR="0012578D" w:rsidRPr="009D3D7C" w:rsidRDefault="004A179A" w:rsidP="008C1062">
      <w:pPr>
        <w:pStyle w:val="11"/>
        <w:rPr>
          <w:sz w:val="28"/>
          <w:szCs w:val="28"/>
        </w:rPr>
      </w:pPr>
      <w:r w:rsidRPr="00310968">
        <w:rPr>
          <w:sz w:val="28"/>
          <w:szCs w:val="28"/>
        </w:rPr>
        <w:t xml:space="preserve">               </w:t>
      </w:r>
    </w:p>
    <w:p w:rsidR="004A179A" w:rsidRDefault="004A179A" w:rsidP="008C6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</w:t>
      </w:r>
      <w:r w:rsidR="00287664">
        <w:rPr>
          <w:b/>
          <w:sz w:val="28"/>
          <w:szCs w:val="28"/>
        </w:rPr>
        <w:t>ц</w:t>
      </w:r>
      <w:r w:rsidR="00B4624F">
        <w:rPr>
          <w:b/>
          <w:sz w:val="28"/>
          <w:szCs w:val="28"/>
        </w:rPr>
        <w:t>ии работы по охране труда в 2024</w:t>
      </w:r>
      <w:r w:rsidR="00287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4A179A" w:rsidRDefault="004A179A" w:rsidP="008C69A8">
      <w:pPr>
        <w:jc w:val="both"/>
        <w:rPr>
          <w:b/>
          <w:sz w:val="28"/>
          <w:szCs w:val="28"/>
        </w:rPr>
      </w:pPr>
    </w:p>
    <w:p w:rsidR="004A179A" w:rsidRPr="008C69A8" w:rsidRDefault="004A179A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законодательством Российской Федерации, в целях улучшения организации работы по созданию здоровых и безопасных условий труда, проведению образовательного процесса 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</w:t>
      </w:r>
      <w:r>
        <w:rPr>
          <w:b/>
          <w:sz w:val="28"/>
          <w:szCs w:val="28"/>
        </w:rPr>
        <w:t>:</w:t>
      </w:r>
    </w:p>
    <w:p w:rsidR="004A179A" w:rsidRDefault="004A179A" w:rsidP="008C69A8">
      <w:pPr>
        <w:jc w:val="both"/>
        <w:rPr>
          <w:sz w:val="28"/>
          <w:szCs w:val="28"/>
        </w:rPr>
      </w:pPr>
    </w:p>
    <w:p w:rsidR="004A179A" w:rsidRDefault="004F45AA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8C1062">
        <w:rPr>
          <w:sz w:val="28"/>
          <w:szCs w:val="28"/>
        </w:rPr>
        <w:t xml:space="preserve">азначить ответственным за охрану труда и соблюдение правил техники безопасности </w:t>
      </w:r>
      <w:r>
        <w:rPr>
          <w:sz w:val="28"/>
          <w:szCs w:val="28"/>
        </w:rPr>
        <w:t xml:space="preserve">в МБОУ СОШ№18 </w:t>
      </w:r>
      <w:r w:rsidR="00954922">
        <w:rPr>
          <w:sz w:val="28"/>
          <w:szCs w:val="28"/>
        </w:rPr>
        <w:t xml:space="preserve">им.В.К.Коккинаки </w:t>
      </w:r>
      <w:r w:rsidR="0016767D">
        <w:rPr>
          <w:sz w:val="28"/>
          <w:szCs w:val="28"/>
        </w:rPr>
        <w:t>директора школы Щербина Алену Ивановну, до принятия специалиста по охране труда по основной должности. В отсутствие директора школы Щербина А.И. ответственность за соблюдение правил техники безо</w:t>
      </w:r>
      <w:r w:rsidR="00A83EDF">
        <w:rPr>
          <w:sz w:val="28"/>
          <w:szCs w:val="28"/>
        </w:rPr>
        <w:t xml:space="preserve">пасности и ОТ возложить на </w:t>
      </w:r>
      <w:proofErr w:type="spellStart"/>
      <w:r w:rsidR="00A83EDF">
        <w:rPr>
          <w:sz w:val="28"/>
          <w:szCs w:val="28"/>
        </w:rPr>
        <w:t>и.о.</w:t>
      </w:r>
      <w:r w:rsidR="0016767D">
        <w:rPr>
          <w:sz w:val="28"/>
          <w:szCs w:val="28"/>
        </w:rPr>
        <w:t>директора</w:t>
      </w:r>
      <w:proofErr w:type="spellEnd"/>
      <w:r w:rsidR="0016767D">
        <w:rPr>
          <w:sz w:val="28"/>
          <w:szCs w:val="28"/>
        </w:rPr>
        <w:t xml:space="preserve"> ОУ.</w:t>
      </w:r>
    </w:p>
    <w:p w:rsidR="0016767D" w:rsidRDefault="0016767D" w:rsidP="008C69A8">
      <w:pPr>
        <w:jc w:val="both"/>
        <w:rPr>
          <w:sz w:val="28"/>
          <w:szCs w:val="28"/>
        </w:rPr>
      </w:pPr>
    </w:p>
    <w:p w:rsidR="008C1062" w:rsidRDefault="008C1062" w:rsidP="008C1062">
      <w:pPr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B4624F">
        <w:rPr>
          <w:sz w:val="28"/>
          <w:szCs w:val="28"/>
        </w:rPr>
        <w:t xml:space="preserve"> 01.04.2024Г. </w:t>
      </w:r>
      <w:r>
        <w:rPr>
          <w:sz w:val="28"/>
          <w:szCs w:val="28"/>
        </w:rPr>
        <w:t xml:space="preserve">комиссию по охране труда и соблюдению правил техники безопасности </w:t>
      </w:r>
      <w:r w:rsidR="00B4624F">
        <w:rPr>
          <w:sz w:val="28"/>
          <w:szCs w:val="28"/>
        </w:rPr>
        <w:t xml:space="preserve">считать в следующем </w:t>
      </w:r>
      <w:r>
        <w:rPr>
          <w:sz w:val="28"/>
          <w:szCs w:val="28"/>
        </w:rPr>
        <w:t>составе:</w:t>
      </w:r>
    </w:p>
    <w:p w:rsidR="008C1062" w:rsidRDefault="008C1062" w:rsidP="008C10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А.И.</w:t>
      </w:r>
      <w:r w:rsidR="00A83EDF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Щербина - директор школы</w:t>
      </w:r>
      <w:r w:rsidR="0016767D">
        <w:rPr>
          <w:sz w:val="28"/>
          <w:szCs w:val="28"/>
        </w:rPr>
        <w:t>, председатель комиссии</w:t>
      </w:r>
    </w:p>
    <w:p w:rsidR="008C1062" w:rsidRDefault="008C1062" w:rsidP="008C10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В.Е.</w:t>
      </w:r>
      <w:r w:rsidR="00484A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Авакова</w:t>
      </w:r>
      <w:proofErr w:type="spellEnd"/>
      <w:r>
        <w:rPr>
          <w:sz w:val="28"/>
          <w:szCs w:val="28"/>
        </w:rPr>
        <w:t xml:space="preserve"> – </w:t>
      </w:r>
      <w:r w:rsidR="0016767D">
        <w:rPr>
          <w:sz w:val="28"/>
          <w:szCs w:val="28"/>
        </w:rPr>
        <w:t xml:space="preserve">заместитель председателя комиссии </w:t>
      </w:r>
    </w:p>
    <w:p w:rsidR="008C1062" w:rsidRDefault="008C1062" w:rsidP="008C1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78D">
        <w:rPr>
          <w:sz w:val="28"/>
          <w:szCs w:val="28"/>
        </w:rPr>
        <w:t>2</w:t>
      </w:r>
      <w:r>
        <w:rPr>
          <w:sz w:val="28"/>
          <w:szCs w:val="28"/>
        </w:rPr>
        <w:t xml:space="preserve">. И.А. </w:t>
      </w:r>
      <w:proofErr w:type="spellStart"/>
      <w:r>
        <w:rPr>
          <w:sz w:val="28"/>
          <w:szCs w:val="28"/>
        </w:rPr>
        <w:t>Абозина</w:t>
      </w:r>
      <w:proofErr w:type="spellEnd"/>
      <w:r w:rsidR="00696A09">
        <w:rPr>
          <w:sz w:val="28"/>
          <w:szCs w:val="28"/>
        </w:rPr>
        <w:t xml:space="preserve"> – </w:t>
      </w:r>
      <w:r w:rsidR="00B4624F">
        <w:rPr>
          <w:sz w:val="28"/>
          <w:szCs w:val="28"/>
        </w:rPr>
        <w:t xml:space="preserve">учитель, </w:t>
      </w:r>
      <w:r w:rsidR="00696A09">
        <w:rPr>
          <w:sz w:val="28"/>
          <w:szCs w:val="28"/>
        </w:rPr>
        <w:t>председатель ПК</w:t>
      </w:r>
      <w:r>
        <w:rPr>
          <w:sz w:val="28"/>
          <w:szCs w:val="28"/>
        </w:rPr>
        <w:t xml:space="preserve"> </w:t>
      </w:r>
    </w:p>
    <w:p w:rsidR="005020A4" w:rsidRDefault="008C1062" w:rsidP="008C1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D7C">
        <w:rPr>
          <w:sz w:val="28"/>
          <w:szCs w:val="28"/>
        </w:rPr>
        <w:t>3</w:t>
      </w:r>
      <w:r w:rsidR="00B4624F">
        <w:rPr>
          <w:sz w:val="28"/>
          <w:szCs w:val="28"/>
        </w:rPr>
        <w:t xml:space="preserve">.  </w:t>
      </w:r>
      <w:proofErr w:type="spellStart"/>
      <w:r w:rsidR="00B4624F">
        <w:rPr>
          <w:sz w:val="28"/>
          <w:szCs w:val="28"/>
        </w:rPr>
        <w:t>М.В.Шелест</w:t>
      </w:r>
      <w:proofErr w:type="spellEnd"/>
      <w:r w:rsidR="00B4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="00B4624F">
        <w:rPr>
          <w:sz w:val="28"/>
          <w:szCs w:val="28"/>
        </w:rPr>
        <w:t>спец.по</w:t>
      </w:r>
      <w:proofErr w:type="spellEnd"/>
      <w:r w:rsidR="00B4624F">
        <w:rPr>
          <w:sz w:val="28"/>
          <w:szCs w:val="28"/>
        </w:rPr>
        <w:t xml:space="preserve"> кадрам, </w:t>
      </w:r>
      <w:r w:rsidR="00696A09">
        <w:rPr>
          <w:sz w:val="28"/>
          <w:szCs w:val="28"/>
        </w:rPr>
        <w:t>уполномоченный по охране труда</w:t>
      </w:r>
    </w:p>
    <w:p w:rsidR="008C1062" w:rsidRDefault="008C1062" w:rsidP="008C1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D7C">
        <w:rPr>
          <w:sz w:val="28"/>
          <w:szCs w:val="28"/>
        </w:rPr>
        <w:t>4</w:t>
      </w:r>
      <w:r w:rsidR="00B4624F">
        <w:rPr>
          <w:sz w:val="28"/>
          <w:szCs w:val="28"/>
        </w:rPr>
        <w:t>.  В.С.Пархоменкова – учитель истории и обществознания</w:t>
      </w:r>
    </w:p>
    <w:p w:rsidR="004A179A" w:rsidRDefault="004A179A" w:rsidP="008C69A8">
      <w:pPr>
        <w:jc w:val="both"/>
        <w:rPr>
          <w:sz w:val="28"/>
          <w:szCs w:val="28"/>
        </w:rPr>
      </w:pPr>
    </w:p>
    <w:p w:rsidR="004A179A" w:rsidRDefault="004A179A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Комис</w:t>
      </w:r>
      <w:r w:rsidR="00287664">
        <w:rPr>
          <w:sz w:val="28"/>
          <w:szCs w:val="28"/>
        </w:rPr>
        <w:t>сии по о</w:t>
      </w:r>
      <w:r w:rsidR="00BA63FB">
        <w:rPr>
          <w:sz w:val="28"/>
          <w:szCs w:val="28"/>
        </w:rPr>
        <w:t xml:space="preserve">хране труда </w:t>
      </w:r>
      <w:r>
        <w:rPr>
          <w:sz w:val="28"/>
          <w:szCs w:val="28"/>
        </w:rPr>
        <w:t xml:space="preserve">периодически обследовать здание образовательного учреждения на предмет соблюдения правил техники безопасности, ОТ и готовности к </w:t>
      </w:r>
      <w:r w:rsidR="00D00B69">
        <w:rPr>
          <w:sz w:val="28"/>
          <w:szCs w:val="28"/>
        </w:rPr>
        <w:t xml:space="preserve">учебному процессу </w:t>
      </w:r>
      <w:r>
        <w:rPr>
          <w:sz w:val="28"/>
          <w:szCs w:val="28"/>
        </w:rPr>
        <w:t xml:space="preserve">с оформлением соответствующего акта и занесением в журнал технического осмотра.  </w:t>
      </w:r>
    </w:p>
    <w:p w:rsidR="004A179A" w:rsidRPr="0016767D" w:rsidRDefault="004A179A" w:rsidP="008C69A8">
      <w:pPr>
        <w:jc w:val="both"/>
        <w:rPr>
          <w:sz w:val="28"/>
          <w:szCs w:val="28"/>
        </w:rPr>
      </w:pPr>
    </w:p>
    <w:p w:rsidR="004A179A" w:rsidRPr="009413A4" w:rsidRDefault="0016767D" w:rsidP="009413A4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413A4">
        <w:rPr>
          <w:rFonts w:ascii="Times New Roman" w:hAnsi="Times New Roman"/>
          <w:sz w:val="28"/>
          <w:szCs w:val="28"/>
        </w:rPr>
        <w:t xml:space="preserve">Возложить на </w:t>
      </w:r>
    </w:p>
    <w:p w:rsidR="009413A4" w:rsidRDefault="00DF3A7D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413A4" w:rsidRPr="009413A4">
        <w:rPr>
          <w:sz w:val="28"/>
          <w:szCs w:val="28"/>
        </w:rPr>
        <w:t>председателя комиссии</w:t>
      </w:r>
      <w:r w:rsidR="00A83EDF">
        <w:rPr>
          <w:sz w:val="28"/>
          <w:szCs w:val="28"/>
        </w:rPr>
        <w:t xml:space="preserve"> (Щербина А.И.)</w:t>
      </w:r>
      <w:r w:rsidR="009413A4" w:rsidRPr="009413A4">
        <w:rPr>
          <w:sz w:val="28"/>
          <w:szCs w:val="28"/>
        </w:rPr>
        <w:t xml:space="preserve"> ответственность за:</w:t>
      </w:r>
    </w:p>
    <w:p w:rsidR="004A179A" w:rsidRDefault="009413A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79A">
        <w:rPr>
          <w:sz w:val="28"/>
          <w:szCs w:val="28"/>
        </w:rPr>
        <w:t>организацию работы по соблюдению в образовательном процессе норм и правил охраны труда;</w:t>
      </w:r>
    </w:p>
    <w:p w:rsidR="009413A4" w:rsidRDefault="009413A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проведением совместно с ПК контроля безопасности использования учебных приборов, мебели, </w:t>
      </w:r>
      <w:proofErr w:type="spellStart"/>
      <w:r>
        <w:rPr>
          <w:sz w:val="28"/>
          <w:szCs w:val="28"/>
        </w:rPr>
        <w:t>хим.реактивов</w:t>
      </w:r>
      <w:proofErr w:type="spellEnd"/>
      <w:r>
        <w:rPr>
          <w:sz w:val="28"/>
          <w:szCs w:val="28"/>
        </w:rPr>
        <w:t>.</w:t>
      </w:r>
    </w:p>
    <w:p w:rsidR="009413A4" w:rsidRDefault="009413A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выявлением обстоятельств несчастных случаев с учащимися, воспитанниками, сотрудниками;</w:t>
      </w:r>
    </w:p>
    <w:p w:rsidR="009413A4" w:rsidRDefault="009413A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требований охраны труда при эксплуатации основного здания и хозяйственных построек, технологического и энергетического оборудования, осуществление их периодического осмотра;</w:t>
      </w:r>
      <w:r w:rsidRPr="009413A4">
        <w:rPr>
          <w:sz w:val="28"/>
          <w:szCs w:val="28"/>
        </w:rPr>
        <w:t xml:space="preserve"> </w:t>
      </w:r>
    </w:p>
    <w:p w:rsidR="009413A4" w:rsidRDefault="009413A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контролем </w:t>
      </w:r>
      <w:proofErr w:type="gramStart"/>
      <w:r>
        <w:rPr>
          <w:sz w:val="28"/>
          <w:szCs w:val="28"/>
        </w:rPr>
        <w:t>за своевременное проведением</w:t>
      </w:r>
      <w:proofErr w:type="gramEnd"/>
      <w:r>
        <w:rPr>
          <w:sz w:val="28"/>
          <w:szCs w:val="28"/>
        </w:rPr>
        <w:t xml:space="preserve"> инструктажей ответственными.</w:t>
      </w:r>
    </w:p>
    <w:p w:rsidR="009413A4" w:rsidRDefault="009413A4" w:rsidP="00DF3A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у ответственного за электробезопасность сотрудника 4 группы допуска, если в штате нет электрика.</w:t>
      </w:r>
    </w:p>
    <w:p w:rsidR="009413A4" w:rsidRDefault="009413A4" w:rsidP="00DF3A7D">
      <w:pPr>
        <w:jc w:val="both"/>
        <w:rPr>
          <w:sz w:val="28"/>
          <w:szCs w:val="28"/>
        </w:rPr>
      </w:pPr>
    </w:p>
    <w:p w:rsidR="009413A4" w:rsidRDefault="00DF3A7D" w:rsidP="00DF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413A4">
        <w:rPr>
          <w:sz w:val="28"/>
          <w:szCs w:val="28"/>
        </w:rPr>
        <w:t>заместителя председателя комиссии (</w:t>
      </w:r>
      <w:proofErr w:type="spellStart"/>
      <w:r w:rsidR="009413A4">
        <w:rPr>
          <w:sz w:val="28"/>
          <w:szCs w:val="28"/>
        </w:rPr>
        <w:t>В.Е.Авакова</w:t>
      </w:r>
      <w:proofErr w:type="spellEnd"/>
      <w:r w:rsidR="009413A4">
        <w:rPr>
          <w:sz w:val="28"/>
          <w:szCs w:val="28"/>
        </w:rPr>
        <w:t xml:space="preserve">): </w:t>
      </w:r>
    </w:p>
    <w:p w:rsidR="00DF3A7D" w:rsidRDefault="009413A4" w:rsidP="00DF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5530">
        <w:rPr>
          <w:sz w:val="28"/>
          <w:szCs w:val="28"/>
        </w:rPr>
        <w:t>организацию разраб</w:t>
      </w:r>
      <w:r w:rsidR="00D00B69">
        <w:rPr>
          <w:sz w:val="28"/>
          <w:szCs w:val="28"/>
        </w:rPr>
        <w:t>отки инструкций по охране труда</w:t>
      </w:r>
      <w:r>
        <w:rPr>
          <w:sz w:val="28"/>
          <w:szCs w:val="28"/>
        </w:rPr>
        <w:t xml:space="preserve"> и иных локальных правовых актов в сфере Охраны Труда</w:t>
      </w:r>
      <w:r w:rsidR="00D00B69">
        <w:rPr>
          <w:sz w:val="28"/>
          <w:szCs w:val="28"/>
        </w:rPr>
        <w:t>.</w:t>
      </w:r>
    </w:p>
    <w:p w:rsidR="004A179A" w:rsidRDefault="009413A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своевременным проведением СОУТ на рабочих местах, расчета профессиональных рисков.</w:t>
      </w:r>
    </w:p>
    <w:p w:rsidR="004A179A" w:rsidRDefault="009413A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79A">
        <w:rPr>
          <w:sz w:val="28"/>
          <w:szCs w:val="28"/>
        </w:rPr>
        <w:t xml:space="preserve">ведение «Журнала регистрации несчастных случаев с </w:t>
      </w:r>
      <w:proofErr w:type="gramStart"/>
      <w:r w:rsidR="004A179A">
        <w:rPr>
          <w:sz w:val="28"/>
          <w:szCs w:val="28"/>
        </w:rPr>
        <w:t>учащимися  и</w:t>
      </w:r>
      <w:proofErr w:type="gramEnd"/>
      <w:r w:rsidR="004A179A">
        <w:rPr>
          <w:sz w:val="28"/>
          <w:szCs w:val="28"/>
        </w:rPr>
        <w:t xml:space="preserve"> воспитанниками», происшедшими на уроках.</w:t>
      </w:r>
    </w:p>
    <w:p w:rsidR="004A179A" w:rsidRDefault="009413A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929">
        <w:rPr>
          <w:sz w:val="28"/>
          <w:szCs w:val="28"/>
        </w:rPr>
        <w:t xml:space="preserve">выдачей </w:t>
      </w:r>
      <w:proofErr w:type="spellStart"/>
      <w:r w:rsidR="00F96929">
        <w:rPr>
          <w:sz w:val="28"/>
          <w:szCs w:val="28"/>
        </w:rPr>
        <w:t>спец.одежды</w:t>
      </w:r>
      <w:proofErr w:type="spellEnd"/>
      <w:r w:rsidR="00F96929">
        <w:rPr>
          <w:sz w:val="28"/>
          <w:szCs w:val="28"/>
        </w:rPr>
        <w:t xml:space="preserve"> и других индивидуальных средств защиты</w:t>
      </w:r>
      <w:r>
        <w:rPr>
          <w:sz w:val="28"/>
          <w:szCs w:val="28"/>
        </w:rPr>
        <w:t>, ведение журнала и карточек выдачи</w:t>
      </w:r>
      <w:r w:rsidR="00F96929">
        <w:rPr>
          <w:sz w:val="28"/>
          <w:szCs w:val="28"/>
        </w:rPr>
        <w:t>;</w:t>
      </w:r>
    </w:p>
    <w:p w:rsidR="009413A4" w:rsidRDefault="009413A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соглашения по ОТ со стороны работодателя</w:t>
      </w:r>
    </w:p>
    <w:p w:rsidR="009413A4" w:rsidRDefault="009413A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планового и внепланового обучения сотрудников по ОТ, оформление протокола, удостоверений.</w:t>
      </w:r>
    </w:p>
    <w:p w:rsidR="004A179A" w:rsidRDefault="004A179A" w:rsidP="008C69A8">
      <w:pPr>
        <w:jc w:val="both"/>
        <w:rPr>
          <w:sz w:val="28"/>
          <w:szCs w:val="28"/>
        </w:rPr>
      </w:pPr>
    </w:p>
    <w:p w:rsidR="004A179A" w:rsidRDefault="001F2C3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179A">
        <w:rPr>
          <w:sz w:val="28"/>
          <w:szCs w:val="28"/>
        </w:rPr>
        <w:t xml:space="preserve">. Возложить ответственность на заместителя директора по воспитательной </w:t>
      </w:r>
      <w:proofErr w:type="gramStart"/>
      <w:r w:rsidR="004A179A">
        <w:rPr>
          <w:sz w:val="28"/>
          <w:szCs w:val="28"/>
        </w:rPr>
        <w:t xml:space="preserve">работе  </w:t>
      </w:r>
      <w:proofErr w:type="spellStart"/>
      <w:r w:rsidR="00202CC3">
        <w:rPr>
          <w:sz w:val="28"/>
          <w:szCs w:val="28"/>
        </w:rPr>
        <w:t>И.В.Рожнова</w:t>
      </w:r>
      <w:proofErr w:type="spellEnd"/>
      <w:proofErr w:type="gramEnd"/>
      <w:r w:rsidR="00202CC3">
        <w:rPr>
          <w:sz w:val="28"/>
          <w:szCs w:val="28"/>
        </w:rPr>
        <w:t xml:space="preserve"> </w:t>
      </w:r>
      <w:r w:rsidR="004A179A">
        <w:rPr>
          <w:sz w:val="28"/>
          <w:szCs w:val="28"/>
        </w:rPr>
        <w:t>за:</w:t>
      </w:r>
    </w:p>
    <w:p w:rsidR="004A179A" w:rsidRDefault="00EB0B6D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A179A">
        <w:rPr>
          <w:sz w:val="28"/>
          <w:szCs w:val="28"/>
        </w:rPr>
        <w:t>организацию воспитательной работы, общественно-полезного труда, производительного труда в соответствии  с нормами и правилами охраны труда;</w:t>
      </w:r>
    </w:p>
    <w:p w:rsidR="004A179A" w:rsidRDefault="00EB0B6D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A179A">
        <w:rPr>
          <w:sz w:val="28"/>
          <w:szCs w:val="28"/>
        </w:rPr>
        <w:t xml:space="preserve">контролем за соблюдением санитарно-гигиенических норм, требований, правил по охране труда, пожарной безопасности в учреждении </w:t>
      </w:r>
      <w:r>
        <w:rPr>
          <w:sz w:val="28"/>
          <w:szCs w:val="28"/>
        </w:rPr>
        <w:t>учащимися.</w:t>
      </w:r>
    </w:p>
    <w:p w:rsidR="004A179A" w:rsidRDefault="00EB0B6D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A179A">
        <w:rPr>
          <w:sz w:val="28"/>
          <w:szCs w:val="28"/>
        </w:rPr>
        <w:t>организацию с обучающимися вос</w:t>
      </w:r>
      <w:r>
        <w:rPr>
          <w:sz w:val="28"/>
          <w:szCs w:val="28"/>
        </w:rPr>
        <w:t>питательных</w:t>
      </w:r>
      <w:r w:rsidR="004A179A">
        <w:rPr>
          <w:sz w:val="28"/>
          <w:szCs w:val="28"/>
        </w:rPr>
        <w:t xml:space="preserve"> мероприятий по предупреждению травматизма, дорожно-транспортных происшествий и т.п.;</w:t>
      </w:r>
    </w:p>
    <w:p w:rsidR="004A179A" w:rsidRDefault="00EB0B6D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A179A">
        <w:rPr>
          <w:sz w:val="28"/>
          <w:szCs w:val="28"/>
        </w:rPr>
        <w:t>контролем ведения Журнала инструктажа учащихся по охране и безопасности труда при организации общественно-полезного, производительного труда и проведении внеклассных и внешкольных мероприятий;</w:t>
      </w:r>
    </w:p>
    <w:p w:rsidR="004A179A" w:rsidRDefault="00EB0B6D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4A179A">
        <w:rPr>
          <w:sz w:val="28"/>
          <w:szCs w:val="28"/>
        </w:rPr>
        <w:t>ведением Журнала регистрации несчастных случаев с учащимися  происшедшими во внеурочное время.</w:t>
      </w:r>
    </w:p>
    <w:p w:rsidR="004A179A" w:rsidRDefault="004A179A" w:rsidP="008C69A8">
      <w:pPr>
        <w:jc w:val="both"/>
        <w:rPr>
          <w:sz w:val="28"/>
          <w:szCs w:val="28"/>
        </w:rPr>
      </w:pPr>
    </w:p>
    <w:p w:rsidR="004A179A" w:rsidRDefault="002D570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179A">
        <w:rPr>
          <w:sz w:val="28"/>
          <w:szCs w:val="28"/>
        </w:rPr>
        <w:t>. Возложить ответственность</w:t>
      </w:r>
      <w:r w:rsidR="00696A09">
        <w:rPr>
          <w:sz w:val="28"/>
          <w:szCs w:val="28"/>
        </w:rPr>
        <w:t xml:space="preserve"> на</w:t>
      </w:r>
      <w:r w:rsidR="004A179A">
        <w:rPr>
          <w:sz w:val="28"/>
          <w:szCs w:val="28"/>
        </w:rPr>
        <w:t xml:space="preserve"> </w:t>
      </w:r>
      <w:r w:rsidR="00696A09">
        <w:rPr>
          <w:sz w:val="28"/>
          <w:szCs w:val="28"/>
        </w:rPr>
        <w:t>нижеследующих сотрудников</w:t>
      </w:r>
      <w:r w:rsidR="004A179A">
        <w:rPr>
          <w:sz w:val="28"/>
          <w:szCs w:val="28"/>
        </w:rPr>
        <w:t>:</w:t>
      </w:r>
    </w:p>
    <w:p w:rsidR="004A179A" w:rsidRDefault="004A179A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02CC3">
        <w:rPr>
          <w:sz w:val="28"/>
          <w:szCs w:val="28"/>
        </w:rPr>
        <w:t>В.Д.Петрова</w:t>
      </w:r>
      <w:proofErr w:type="spellEnd"/>
      <w:r w:rsidR="00484AAC">
        <w:rPr>
          <w:sz w:val="28"/>
          <w:szCs w:val="28"/>
        </w:rPr>
        <w:t xml:space="preserve"> </w:t>
      </w:r>
      <w:r>
        <w:rPr>
          <w:sz w:val="28"/>
          <w:szCs w:val="28"/>
        </w:rPr>
        <w:t>– кабинет физики</w:t>
      </w:r>
    </w:p>
    <w:p w:rsidR="00202CC3" w:rsidRDefault="00484AAC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Т.А. Тарасова </w:t>
      </w:r>
      <w:r w:rsidR="004A179A">
        <w:rPr>
          <w:sz w:val="28"/>
          <w:szCs w:val="28"/>
        </w:rPr>
        <w:t xml:space="preserve">– кабинет </w:t>
      </w:r>
      <w:r>
        <w:rPr>
          <w:sz w:val="28"/>
          <w:szCs w:val="28"/>
        </w:rPr>
        <w:t>биологии,</w:t>
      </w:r>
      <w:r w:rsidR="00696A09">
        <w:rPr>
          <w:sz w:val="28"/>
          <w:szCs w:val="28"/>
        </w:rPr>
        <w:t xml:space="preserve"> </w:t>
      </w:r>
      <w:r w:rsidR="00BA63FB">
        <w:rPr>
          <w:sz w:val="28"/>
          <w:szCs w:val="28"/>
        </w:rPr>
        <w:t>кабинет химии,</w:t>
      </w:r>
    </w:p>
    <w:p w:rsidR="004A179A" w:rsidRDefault="004A179A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В.М. Михеенко</w:t>
      </w:r>
      <w:r w:rsidR="00484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96A09">
        <w:rPr>
          <w:sz w:val="28"/>
          <w:szCs w:val="28"/>
        </w:rPr>
        <w:t>столярная/</w:t>
      </w:r>
      <w:r>
        <w:rPr>
          <w:sz w:val="28"/>
          <w:szCs w:val="28"/>
        </w:rPr>
        <w:t>слесарная мастерские,</w:t>
      </w:r>
    </w:p>
    <w:p w:rsidR="00696A09" w:rsidRDefault="00696A09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A63FB">
        <w:rPr>
          <w:sz w:val="28"/>
          <w:szCs w:val="28"/>
        </w:rPr>
        <w:t>К.М.Крыгину</w:t>
      </w:r>
      <w:proofErr w:type="spellEnd"/>
      <w:r w:rsidR="00BA63FB">
        <w:rPr>
          <w:sz w:val="28"/>
          <w:szCs w:val="28"/>
        </w:rPr>
        <w:t xml:space="preserve"> </w:t>
      </w:r>
      <w:r>
        <w:rPr>
          <w:sz w:val="28"/>
          <w:szCs w:val="28"/>
        </w:rPr>
        <w:t>– кабинет информатики</w:t>
      </w:r>
    </w:p>
    <w:p w:rsidR="004A179A" w:rsidRDefault="00751267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Т.А.</w:t>
      </w:r>
      <w:r w:rsidR="00A83E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Кущий</w:t>
      </w:r>
      <w:proofErr w:type="spellEnd"/>
      <w:r w:rsidR="004A179A">
        <w:rPr>
          <w:sz w:val="28"/>
          <w:szCs w:val="28"/>
        </w:rPr>
        <w:t>– кабинет обслуживающего труда. библиотеку</w:t>
      </w:r>
    </w:p>
    <w:p w:rsidR="004A179A" w:rsidRDefault="00202CC3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С.В. </w:t>
      </w:r>
      <w:proofErr w:type="spellStart"/>
      <w:r w:rsidR="004A179A">
        <w:rPr>
          <w:sz w:val="28"/>
          <w:szCs w:val="28"/>
        </w:rPr>
        <w:t>Карнаух</w:t>
      </w:r>
      <w:proofErr w:type="spellEnd"/>
      <w:r w:rsidR="004A179A">
        <w:rPr>
          <w:sz w:val="28"/>
          <w:szCs w:val="28"/>
        </w:rPr>
        <w:t>–</w:t>
      </w:r>
      <w:r w:rsidR="00696A09">
        <w:rPr>
          <w:sz w:val="28"/>
          <w:szCs w:val="28"/>
        </w:rPr>
        <w:t xml:space="preserve"> </w:t>
      </w:r>
      <w:r w:rsidR="004A179A">
        <w:rPr>
          <w:sz w:val="28"/>
          <w:szCs w:val="28"/>
        </w:rPr>
        <w:t>за</w:t>
      </w:r>
      <w:r w:rsidR="00696A09">
        <w:rPr>
          <w:sz w:val="28"/>
          <w:szCs w:val="28"/>
        </w:rPr>
        <w:t xml:space="preserve"> ведение дополнительных спортивных секций</w:t>
      </w:r>
    </w:p>
    <w:p w:rsidR="00696A09" w:rsidRDefault="00696A09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с исполнением обязанностей:</w:t>
      </w:r>
    </w:p>
    <w:p w:rsidR="004A179A" w:rsidRDefault="002D570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6A09">
        <w:rPr>
          <w:sz w:val="28"/>
          <w:szCs w:val="28"/>
        </w:rPr>
        <w:t xml:space="preserve">.1. </w:t>
      </w:r>
      <w:r w:rsidR="004A179A">
        <w:rPr>
          <w:sz w:val="28"/>
          <w:szCs w:val="28"/>
        </w:rPr>
        <w:t>организацию безопасности и контроль состояния рабочих мест, учебного оборудования, наглядных пособий, спортинвентаря;</w:t>
      </w:r>
    </w:p>
    <w:p w:rsidR="00696A09" w:rsidRDefault="002D570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6A09">
        <w:rPr>
          <w:sz w:val="28"/>
          <w:szCs w:val="28"/>
        </w:rPr>
        <w:t xml:space="preserve">.2. </w:t>
      </w:r>
      <w:r w:rsidR="004A179A">
        <w:rPr>
          <w:sz w:val="28"/>
          <w:szCs w:val="28"/>
        </w:rPr>
        <w:t>недопущение занятий</w:t>
      </w:r>
      <w:r>
        <w:rPr>
          <w:sz w:val="28"/>
          <w:szCs w:val="28"/>
        </w:rPr>
        <w:t xml:space="preserve"> </w:t>
      </w:r>
      <w:r w:rsidR="004A179A">
        <w:rPr>
          <w:sz w:val="28"/>
          <w:szCs w:val="28"/>
        </w:rPr>
        <w:t>в неприспособленных помещениях;</w:t>
      </w:r>
    </w:p>
    <w:p w:rsidR="004A179A" w:rsidRDefault="002D570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6A09">
        <w:rPr>
          <w:sz w:val="28"/>
          <w:szCs w:val="28"/>
        </w:rPr>
        <w:t xml:space="preserve">.3. </w:t>
      </w:r>
      <w:r w:rsidR="004A179A">
        <w:rPr>
          <w:sz w:val="28"/>
          <w:szCs w:val="28"/>
        </w:rPr>
        <w:t>наличие наглядной агитации и необходимых инструкций:</w:t>
      </w:r>
    </w:p>
    <w:p w:rsidR="004A179A" w:rsidRDefault="002D570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6A09">
        <w:rPr>
          <w:sz w:val="28"/>
          <w:szCs w:val="28"/>
        </w:rPr>
        <w:t xml:space="preserve">.4. </w:t>
      </w:r>
      <w:r w:rsidR="004A179A">
        <w:rPr>
          <w:sz w:val="28"/>
          <w:szCs w:val="28"/>
        </w:rPr>
        <w:t>проведение необходимого инструктажа учащихся с записью в «Журнал инструктажа»;</w:t>
      </w:r>
    </w:p>
    <w:p w:rsidR="004A179A" w:rsidRDefault="002D5704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6A09">
        <w:rPr>
          <w:sz w:val="28"/>
          <w:szCs w:val="28"/>
        </w:rPr>
        <w:t xml:space="preserve">.5. </w:t>
      </w:r>
      <w:r w:rsidR="004A179A">
        <w:rPr>
          <w:sz w:val="28"/>
          <w:szCs w:val="28"/>
        </w:rPr>
        <w:t>доведение до сведения руководителя о всех недостатках, снижающих работоспособность обучающихся (</w:t>
      </w:r>
      <w:proofErr w:type="spellStart"/>
      <w:r w:rsidR="004A179A">
        <w:rPr>
          <w:sz w:val="28"/>
          <w:szCs w:val="28"/>
        </w:rPr>
        <w:t>заниженность</w:t>
      </w:r>
      <w:proofErr w:type="spellEnd"/>
      <w:r w:rsidR="004A179A">
        <w:rPr>
          <w:sz w:val="28"/>
          <w:szCs w:val="28"/>
        </w:rPr>
        <w:t xml:space="preserve"> освещения, шум и т.п.);</w:t>
      </w: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202B2">
        <w:rPr>
          <w:sz w:val="28"/>
          <w:szCs w:val="28"/>
        </w:rPr>
        <w:t xml:space="preserve">.6. </w:t>
      </w:r>
      <w:r w:rsidR="004A179A">
        <w:rPr>
          <w:sz w:val="28"/>
          <w:szCs w:val="28"/>
        </w:rPr>
        <w:t>сообщение руководителю учреждения и профкому о каждом несчастном случае с учащимися и работниками</w:t>
      </w:r>
      <w:r w:rsidR="003202B2">
        <w:rPr>
          <w:sz w:val="28"/>
          <w:szCs w:val="28"/>
        </w:rPr>
        <w:t>, о несчастных случаях</w:t>
      </w:r>
      <w:r w:rsidR="004A179A">
        <w:rPr>
          <w:sz w:val="28"/>
          <w:szCs w:val="28"/>
        </w:rPr>
        <w:t>, происш</w:t>
      </w:r>
      <w:r w:rsidR="003202B2">
        <w:rPr>
          <w:sz w:val="28"/>
          <w:szCs w:val="28"/>
        </w:rPr>
        <w:t>едших</w:t>
      </w:r>
      <w:r w:rsidR="004A179A">
        <w:rPr>
          <w:sz w:val="28"/>
          <w:szCs w:val="28"/>
        </w:rPr>
        <w:t xml:space="preserve"> во время образовательного процесса в результате нарушения норм и правил охраны труда.</w:t>
      </w:r>
    </w:p>
    <w:p w:rsidR="00463AF8" w:rsidRDefault="00463AF8" w:rsidP="008C69A8">
      <w:pPr>
        <w:jc w:val="both"/>
        <w:rPr>
          <w:sz w:val="28"/>
          <w:szCs w:val="28"/>
        </w:rPr>
      </w:pP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A179A">
        <w:rPr>
          <w:sz w:val="28"/>
          <w:szCs w:val="28"/>
        </w:rPr>
        <w:t xml:space="preserve">Возложить ответственность на учителей, классных руководителей </w:t>
      </w:r>
      <w:r w:rsidR="00D00B69">
        <w:rPr>
          <w:sz w:val="28"/>
          <w:szCs w:val="28"/>
        </w:rPr>
        <w:t xml:space="preserve">1-11 классов </w:t>
      </w:r>
      <w:r w:rsidR="004A179A">
        <w:rPr>
          <w:sz w:val="28"/>
          <w:szCs w:val="28"/>
        </w:rPr>
        <w:t>за:</w:t>
      </w: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02B2">
        <w:rPr>
          <w:sz w:val="28"/>
          <w:szCs w:val="28"/>
        </w:rPr>
        <w:t xml:space="preserve">.1. </w:t>
      </w:r>
      <w:r w:rsidR="004A179A">
        <w:rPr>
          <w:sz w:val="28"/>
          <w:szCs w:val="28"/>
        </w:rPr>
        <w:t>безопасное проведение образовательного процесса</w:t>
      </w:r>
      <w:r w:rsidR="00DF3A7D">
        <w:rPr>
          <w:sz w:val="28"/>
          <w:szCs w:val="28"/>
        </w:rPr>
        <w:t>, за жизнь, здоровье обучающихся во время образовательного процесса.</w:t>
      </w: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02B2">
        <w:rPr>
          <w:sz w:val="28"/>
          <w:szCs w:val="28"/>
        </w:rPr>
        <w:t xml:space="preserve">.2. </w:t>
      </w:r>
      <w:r w:rsidR="004A179A">
        <w:rPr>
          <w:sz w:val="28"/>
          <w:szCs w:val="28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02B2">
        <w:rPr>
          <w:sz w:val="28"/>
          <w:szCs w:val="28"/>
        </w:rPr>
        <w:t xml:space="preserve">.3. </w:t>
      </w:r>
      <w:r w:rsidR="004A179A">
        <w:rPr>
          <w:sz w:val="28"/>
          <w:szCs w:val="28"/>
        </w:rPr>
        <w:t>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«Журнале инструктажа»;</w:t>
      </w: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02B2">
        <w:rPr>
          <w:sz w:val="28"/>
          <w:szCs w:val="28"/>
        </w:rPr>
        <w:t xml:space="preserve">.4. </w:t>
      </w:r>
      <w:r w:rsidR="004A179A">
        <w:rPr>
          <w:sz w:val="28"/>
          <w:szCs w:val="28"/>
        </w:rPr>
        <w:t>организацию изучения учащимися, воспитанниками правил по охране труда, дорожного движения, поведения в быту, на воде и и.д.;</w:t>
      </w: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02B2">
        <w:rPr>
          <w:sz w:val="28"/>
          <w:szCs w:val="28"/>
        </w:rPr>
        <w:t xml:space="preserve">.5. </w:t>
      </w:r>
      <w:r w:rsidR="004A179A">
        <w:rPr>
          <w:sz w:val="28"/>
          <w:szCs w:val="28"/>
        </w:rPr>
        <w:t>сохранение жизни и здоровья обучающихся, воспитанников во время образовательного процесса;</w:t>
      </w: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02B2">
        <w:rPr>
          <w:sz w:val="28"/>
          <w:szCs w:val="28"/>
        </w:rPr>
        <w:t xml:space="preserve">.6. </w:t>
      </w:r>
      <w:r w:rsidR="004A179A">
        <w:rPr>
          <w:sz w:val="28"/>
          <w:szCs w:val="28"/>
        </w:rPr>
        <w:t>осуществление контроля за соблюдением правил (инструкций) по охране труда.</w:t>
      </w:r>
    </w:p>
    <w:p w:rsidR="00751267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02B2">
        <w:rPr>
          <w:sz w:val="28"/>
          <w:szCs w:val="28"/>
        </w:rPr>
        <w:t xml:space="preserve">.7. </w:t>
      </w:r>
      <w:r w:rsidR="00751267">
        <w:rPr>
          <w:sz w:val="28"/>
          <w:szCs w:val="28"/>
        </w:rPr>
        <w:t>оборудованию уголка безопасности в подведомственных кабинетах.</w:t>
      </w:r>
    </w:p>
    <w:p w:rsidR="004A179A" w:rsidRDefault="004A179A" w:rsidP="008C69A8">
      <w:pPr>
        <w:jc w:val="both"/>
        <w:rPr>
          <w:sz w:val="28"/>
          <w:szCs w:val="28"/>
        </w:rPr>
      </w:pP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179A">
        <w:rPr>
          <w:sz w:val="28"/>
          <w:szCs w:val="28"/>
        </w:rPr>
        <w:t>. Возложить ответственность на учит</w:t>
      </w:r>
      <w:r w:rsidR="00DF3A7D">
        <w:rPr>
          <w:sz w:val="28"/>
          <w:szCs w:val="28"/>
        </w:rPr>
        <w:t xml:space="preserve">еля ОБЖ </w:t>
      </w:r>
      <w:proofErr w:type="spellStart"/>
      <w:r w:rsidR="00484AAC">
        <w:rPr>
          <w:sz w:val="28"/>
          <w:szCs w:val="28"/>
        </w:rPr>
        <w:t>В.М.Михеенко</w:t>
      </w:r>
      <w:proofErr w:type="spellEnd"/>
      <w:r w:rsidR="004A179A">
        <w:rPr>
          <w:sz w:val="28"/>
          <w:szCs w:val="28"/>
        </w:rPr>
        <w:t xml:space="preserve"> за:</w:t>
      </w: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3A7D">
        <w:rPr>
          <w:sz w:val="28"/>
          <w:szCs w:val="28"/>
        </w:rPr>
        <w:t xml:space="preserve">.1. </w:t>
      </w:r>
      <w:r w:rsidR="004A179A">
        <w:rPr>
          <w:sz w:val="28"/>
          <w:szCs w:val="28"/>
        </w:rPr>
        <w:t>обеспечение соблюдения обучающимися, воспитанниками правил безопасности при проведении образовательного процесса;</w:t>
      </w: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3A7D">
        <w:rPr>
          <w:sz w:val="28"/>
          <w:szCs w:val="28"/>
        </w:rPr>
        <w:t xml:space="preserve">.2. </w:t>
      </w:r>
      <w:r w:rsidR="004A179A">
        <w:rPr>
          <w:sz w:val="28"/>
          <w:szCs w:val="28"/>
        </w:rPr>
        <w:t>участие в планировании мероприятий по охране жизни и здоровья обучающихся, воспитанников и работников учреждения;</w:t>
      </w: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3A7D">
        <w:rPr>
          <w:sz w:val="28"/>
          <w:szCs w:val="28"/>
        </w:rPr>
        <w:t xml:space="preserve">.3. </w:t>
      </w:r>
      <w:r w:rsidR="004A179A">
        <w:rPr>
          <w:sz w:val="28"/>
          <w:szCs w:val="28"/>
        </w:rPr>
        <w:t>взаимодействие с другими учре</w:t>
      </w:r>
      <w:r w:rsidR="00DF3A7D">
        <w:rPr>
          <w:sz w:val="28"/>
          <w:szCs w:val="28"/>
        </w:rPr>
        <w:t>ждениями по вопросам обеспечения</w:t>
      </w:r>
      <w:r w:rsidR="004A179A">
        <w:rPr>
          <w:sz w:val="28"/>
          <w:szCs w:val="28"/>
        </w:rPr>
        <w:t xml:space="preserve"> безопасности жизнедеятельности;</w:t>
      </w:r>
    </w:p>
    <w:p w:rsidR="00DF3A7D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3A7D">
        <w:rPr>
          <w:sz w:val="28"/>
          <w:szCs w:val="28"/>
        </w:rPr>
        <w:t>.4. совершенствование методической базы</w:t>
      </w:r>
      <w:r w:rsidR="004A179A">
        <w:rPr>
          <w:sz w:val="28"/>
          <w:szCs w:val="28"/>
        </w:rPr>
        <w:t xml:space="preserve"> по курсу «Обеспечение охраны жизнедеятельности, хранение ин</w:t>
      </w:r>
      <w:r w:rsidR="00DF3A7D">
        <w:rPr>
          <w:sz w:val="28"/>
          <w:szCs w:val="28"/>
        </w:rPr>
        <w:t>дивидуальных средств защиты»,</w:t>
      </w:r>
      <w:r w:rsidR="00DF3A7D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="00DF3A7D">
        <w:rPr>
          <w:sz w:val="28"/>
          <w:szCs w:val="28"/>
        </w:rPr>
        <w:t>.5. обеспечение готовности коллективных средств защиты и правильное их использование;</w:t>
      </w:r>
    </w:p>
    <w:p w:rsidR="00DF3A7D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3A7D">
        <w:rPr>
          <w:sz w:val="28"/>
          <w:szCs w:val="28"/>
        </w:rPr>
        <w:t>.6. проведение инструктажей и консультаций с работниками и учащимися по вопросам безопасности жизнедеятельности;</w:t>
      </w:r>
    </w:p>
    <w:p w:rsidR="00DF3A7D" w:rsidRDefault="00463AF8" w:rsidP="00DF3A7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3A7D">
        <w:rPr>
          <w:sz w:val="28"/>
          <w:szCs w:val="28"/>
        </w:rPr>
        <w:t>.7. осуществление административно-общественного контроля по вопросам охраны труда;</w:t>
      </w:r>
    </w:p>
    <w:p w:rsidR="00DF3A7D" w:rsidRDefault="00DF3A7D" w:rsidP="008C69A8">
      <w:pPr>
        <w:jc w:val="both"/>
        <w:rPr>
          <w:sz w:val="28"/>
          <w:szCs w:val="28"/>
        </w:rPr>
      </w:pPr>
    </w:p>
    <w:p w:rsidR="00DF3A7D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3A7D">
        <w:rPr>
          <w:sz w:val="28"/>
          <w:szCs w:val="28"/>
        </w:rPr>
        <w:t xml:space="preserve">. Возложить на заместителя директора по </w:t>
      </w:r>
      <w:proofErr w:type="gramStart"/>
      <w:r w:rsidR="00DF3A7D">
        <w:rPr>
          <w:sz w:val="28"/>
          <w:szCs w:val="28"/>
        </w:rPr>
        <w:t xml:space="preserve">АХЧ </w:t>
      </w:r>
      <w:r w:rsidR="00D00B69">
        <w:rPr>
          <w:sz w:val="28"/>
          <w:szCs w:val="28"/>
        </w:rPr>
        <w:t xml:space="preserve"> </w:t>
      </w:r>
      <w:proofErr w:type="spellStart"/>
      <w:r w:rsidR="00D00B69">
        <w:rPr>
          <w:sz w:val="28"/>
          <w:szCs w:val="28"/>
        </w:rPr>
        <w:t>Е.В.Кветкину</w:t>
      </w:r>
      <w:proofErr w:type="spellEnd"/>
      <w:proofErr w:type="gramEnd"/>
      <w:r w:rsidR="00D00B69">
        <w:rPr>
          <w:sz w:val="28"/>
          <w:szCs w:val="28"/>
        </w:rPr>
        <w:t xml:space="preserve"> </w:t>
      </w:r>
      <w:r w:rsidR="00DF3A7D">
        <w:rPr>
          <w:sz w:val="28"/>
          <w:szCs w:val="28"/>
        </w:rPr>
        <w:t>ответственность за;</w:t>
      </w: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3A7D">
        <w:rPr>
          <w:sz w:val="28"/>
          <w:szCs w:val="28"/>
        </w:rPr>
        <w:t xml:space="preserve">.1. </w:t>
      </w:r>
      <w:r w:rsidR="004A179A">
        <w:rPr>
          <w:sz w:val="28"/>
          <w:szCs w:val="28"/>
        </w:rPr>
        <w:t>разработку плана ГО</w:t>
      </w:r>
      <w:r w:rsidR="001F2C38">
        <w:rPr>
          <w:sz w:val="28"/>
          <w:szCs w:val="28"/>
        </w:rPr>
        <w:t xml:space="preserve"> ЧС</w:t>
      </w:r>
      <w:r w:rsidR="004A179A">
        <w:rPr>
          <w:sz w:val="28"/>
          <w:szCs w:val="28"/>
        </w:rPr>
        <w:t xml:space="preserve"> учреждения, проведение занятий и объективных учений в соответствии с требованиями</w:t>
      </w:r>
      <w:r w:rsidR="00DF3A7D">
        <w:rPr>
          <w:sz w:val="28"/>
          <w:szCs w:val="28"/>
        </w:rPr>
        <w:t>.</w:t>
      </w: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3A7D">
        <w:rPr>
          <w:sz w:val="28"/>
          <w:szCs w:val="28"/>
        </w:rPr>
        <w:t xml:space="preserve">.2. </w:t>
      </w:r>
      <w:r w:rsidR="004A179A">
        <w:rPr>
          <w:sz w:val="28"/>
          <w:szCs w:val="28"/>
        </w:rPr>
        <w:t>участие в работе комиссии по расследованию несчастных  случаев с учащимися, воспитанниками, работниками;</w:t>
      </w:r>
    </w:p>
    <w:p w:rsidR="004A179A" w:rsidRDefault="00463AF8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3A7D">
        <w:rPr>
          <w:sz w:val="28"/>
          <w:szCs w:val="28"/>
        </w:rPr>
        <w:t xml:space="preserve">.3. проведение вводного инструктажа по охране труда с вновь поступающими на работу, инструктажа на рабочем месте. </w:t>
      </w:r>
      <w:r w:rsidR="001F2C38">
        <w:rPr>
          <w:sz w:val="28"/>
          <w:szCs w:val="28"/>
        </w:rPr>
        <w:t xml:space="preserve">Проведение очередных и внеочередных инструктажей с работниками по противопожарной безопасности, </w:t>
      </w:r>
      <w:r w:rsidR="001F2C38">
        <w:rPr>
          <w:sz w:val="28"/>
          <w:szCs w:val="28"/>
        </w:rPr>
        <w:lastRenderedPageBreak/>
        <w:t>антитеррористической б</w:t>
      </w:r>
      <w:r w:rsidR="00BA63FB">
        <w:rPr>
          <w:sz w:val="28"/>
          <w:szCs w:val="28"/>
        </w:rPr>
        <w:t>езопасности, действиях в случаях</w:t>
      </w:r>
      <w:r w:rsidR="001F2C38">
        <w:rPr>
          <w:sz w:val="28"/>
          <w:szCs w:val="28"/>
        </w:rPr>
        <w:t xml:space="preserve"> ГО ЧС и др. с </w:t>
      </w:r>
      <w:proofErr w:type="gramStart"/>
      <w:r w:rsidR="001F2C38">
        <w:rPr>
          <w:sz w:val="28"/>
          <w:szCs w:val="28"/>
        </w:rPr>
        <w:t xml:space="preserve">оформлением </w:t>
      </w:r>
      <w:r w:rsidR="00DF3A7D">
        <w:rPr>
          <w:sz w:val="28"/>
          <w:szCs w:val="28"/>
        </w:rPr>
        <w:t xml:space="preserve"> инструктажа</w:t>
      </w:r>
      <w:proofErr w:type="gramEnd"/>
      <w:r w:rsidR="00DF3A7D">
        <w:rPr>
          <w:sz w:val="28"/>
          <w:szCs w:val="28"/>
        </w:rPr>
        <w:t xml:space="preserve"> в соответствующих журналах;</w:t>
      </w:r>
    </w:p>
    <w:p w:rsidR="00DF3A7D" w:rsidRDefault="00463AF8" w:rsidP="00DF3A7D">
      <w:pPr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1F2C38">
        <w:rPr>
          <w:sz w:val="28"/>
          <w:szCs w:val="28"/>
        </w:rPr>
        <w:t xml:space="preserve">. </w:t>
      </w:r>
      <w:r w:rsidR="00DF3A7D">
        <w:rPr>
          <w:sz w:val="28"/>
          <w:szCs w:val="28"/>
        </w:rPr>
        <w:t>обеспечение контроля за безопасностью приборов и ТСО;</w:t>
      </w:r>
    </w:p>
    <w:p w:rsidR="00CA116F" w:rsidRDefault="00463AF8" w:rsidP="00CA116F">
      <w:pPr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1F2C38">
        <w:rPr>
          <w:sz w:val="28"/>
          <w:szCs w:val="28"/>
        </w:rPr>
        <w:t xml:space="preserve">. </w:t>
      </w:r>
      <w:r w:rsidR="00CA116F">
        <w:rPr>
          <w:sz w:val="28"/>
          <w:szCs w:val="28"/>
        </w:rPr>
        <w:t xml:space="preserve">обеспечение безопасности </w:t>
      </w:r>
      <w:proofErr w:type="gramStart"/>
      <w:r w:rsidR="00CA116F">
        <w:rPr>
          <w:sz w:val="28"/>
          <w:szCs w:val="28"/>
        </w:rPr>
        <w:t>при погрузочно-разгрузочных работ</w:t>
      </w:r>
      <w:proofErr w:type="gramEnd"/>
      <w:r w:rsidR="00CA116F">
        <w:rPr>
          <w:sz w:val="28"/>
          <w:szCs w:val="28"/>
        </w:rPr>
        <w:t>;</w:t>
      </w:r>
    </w:p>
    <w:p w:rsidR="00CA116F" w:rsidRDefault="00463AF8" w:rsidP="00CA116F">
      <w:pPr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="001F2C38">
        <w:rPr>
          <w:sz w:val="28"/>
          <w:szCs w:val="28"/>
        </w:rPr>
        <w:t xml:space="preserve">. </w:t>
      </w:r>
      <w:r w:rsidR="00CA116F">
        <w:rPr>
          <w:sz w:val="28"/>
          <w:szCs w:val="28"/>
        </w:rPr>
        <w:t>организацию соблюдения требований пожарной безопасности, исправностью средств пожаротушения;</w:t>
      </w:r>
    </w:p>
    <w:p w:rsidR="00CA116F" w:rsidRDefault="00B11AC2" w:rsidP="00CA116F">
      <w:pPr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="001F2C38">
        <w:rPr>
          <w:sz w:val="28"/>
          <w:szCs w:val="28"/>
        </w:rPr>
        <w:t xml:space="preserve">. </w:t>
      </w:r>
      <w:r w:rsidR="00CA116F">
        <w:rPr>
          <w:sz w:val="28"/>
          <w:szCs w:val="28"/>
        </w:rPr>
        <w:t>обеспечение текущего контроля за санитарно-гигиеническим состоянием всех помещений учреждения;</w:t>
      </w:r>
    </w:p>
    <w:p w:rsidR="00CA116F" w:rsidRDefault="00B11AC2" w:rsidP="00CA116F">
      <w:pPr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="001F2C38">
        <w:rPr>
          <w:sz w:val="28"/>
          <w:szCs w:val="28"/>
        </w:rPr>
        <w:t xml:space="preserve">. </w:t>
      </w:r>
      <w:r w:rsidR="00CA116F">
        <w:rPr>
          <w:sz w:val="28"/>
          <w:szCs w:val="28"/>
        </w:rPr>
        <w:t>обеспечение учебных кабинетов, мастерских и других помещений оборудованием и инвентарём, отвечающим требованиям правил и норм техники  безопасности;</w:t>
      </w:r>
    </w:p>
    <w:p w:rsidR="00CA116F" w:rsidRDefault="00B11AC2" w:rsidP="00CA116F">
      <w:pPr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="001F2C38">
        <w:rPr>
          <w:sz w:val="28"/>
          <w:szCs w:val="28"/>
        </w:rPr>
        <w:t xml:space="preserve">. </w:t>
      </w:r>
      <w:r w:rsidR="00CA116F">
        <w:rPr>
          <w:sz w:val="28"/>
          <w:szCs w:val="28"/>
        </w:rPr>
        <w:t xml:space="preserve">организацию проведения ежегодных измерении сопротивления изоляции электроустановок и </w:t>
      </w:r>
      <w:proofErr w:type="spellStart"/>
      <w:r w:rsidR="00CA116F">
        <w:rPr>
          <w:sz w:val="28"/>
          <w:szCs w:val="28"/>
        </w:rPr>
        <w:t>электропроводник</w:t>
      </w:r>
      <w:proofErr w:type="spellEnd"/>
      <w:r w:rsidR="00CA116F">
        <w:rPr>
          <w:sz w:val="28"/>
          <w:szCs w:val="28"/>
        </w:rPr>
        <w:t>, заземляющих устройств, периодических испытаний и свидетельствований системы отопления, анализ воздушной среды на содержание пыли, газов и паров вредных веществ, замер освещенности, наличие радиации, шума в помещениях в соответствии с правилами и нормами по обеспечению безопасности жизнедеятельности;</w:t>
      </w:r>
    </w:p>
    <w:p w:rsidR="001F2C38" w:rsidRDefault="00B11AC2" w:rsidP="00CA116F">
      <w:pPr>
        <w:jc w:val="both"/>
        <w:rPr>
          <w:sz w:val="28"/>
          <w:szCs w:val="28"/>
        </w:rPr>
      </w:pPr>
      <w:r>
        <w:rPr>
          <w:sz w:val="28"/>
          <w:szCs w:val="28"/>
        </w:rPr>
        <w:t>9.10</w:t>
      </w:r>
      <w:r w:rsidR="001F2C38">
        <w:rPr>
          <w:sz w:val="28"/>
          <w:szCs w:val="28"/>
        </w:rPr>
        <w:t>. организацию безопасной работы подрядных организаций на территории школы. Контроль за соблюдением ими требований ОТ.</w:t>
      </w:r>
    </w:p>
    <w:p w:rsidR="00DF3A7D" w:rsidRDefault="00DF3A7D" w:rsidP="008C69A8">
      <w:pPr>
        <w:jc w:val="both"/>
        <w:rPr>
          <w:sz w:val="28"/>
          <w:szCs w:val="28"/>
        </w:rPr>
      </w:pPr>
    </w:p>
    <w:p w:rsidR="004A179A" w:rsidRDefault="004450B6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179A">
        <w:rPr>
          <w:sz w:val="28"/>
          <w:szCs w:val="28"/>
        </w:rPr>
        <w:t xml:space="preserve">. Вменить в обязанность директору школы </w:t>
      </w:r>
      <w:r>
        <w:rPr>
          <w:sz w:val="28"/>
          <w:szCs w:val="28"/>
        </w:rPr>
        <w:t xml:space="preserve">Щербина А.И. </w:t>
      </w:r>
      <w:r w:rsidR="004A179A">
        <w:rPr>
          <w:sz w:val="28"/>
          <w:szCs w:val="28"/>
        </w:rPr>
        <w:t>или лицам его заменяющим:</w:t>
      </w:r>
    </w:p>
    <w:p w:rsidR="004A179A" w:rsidRDefault="004450B6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3A7D">
        <w:rPr>
          <w:sz w:val="28"/>
          <w:szCs w:val="28"/>
        </w:rPr>
        <w:t xml:space="preserve">.1. </w:t>
      </w:r>
      <w:r w:rsidR="004A179A">
        <w:rPr>
          <w:sz w:val="28"/>
          <w:szCs w:val="28"/>
        </w:rPr>
        <w:t>оформлять приём на работу новых сотрудников только при наличии положительного заключения медицинского учреждения;</w:t>
      </w:r>
    </w:p>
    <w:p w:rsidR="004A179A" w:rsidRDefault="004450B6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3A7D">
        <w:rPr>
          <w:sz w:val="28"/>
          <w:szCs w:val="28"/>
        </w:rPr>
        <w:t xml:space="preserve">.2. </w:t>
      </w:r>
      <w:r w:rsidR="004A179A">
        <w:rPr>
          <w:sz w:val="28"/>
          <w:szCs w:val="28"/>
        </w:rPr>
        <w:t>контролировать своевременное проведение диспансеризации учащихся, сотрудников учреждения;</w:t>
      </w:r>
    </w:p>
    <w:p w:rsidR="004A179A" w:rsidRDefault="004450B6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3A7D">
        <w:rPr>
          <w:sz w:val="28"/>
          <w:szCs w:val="28"/>
        </w:rPr>
        <w:t xml:space="preserve">.3. </w:t>
      </w:r>
      <w:r w:rsidR="004A179A">
        <w:rPr>
          <w:sz w:val="28"/>
          <w:szCs w:val="28"/>
        </w:rPr>
        <w:t>обеспечение безусловного выполнения директивных и нормативных документов по охране труда, предписаний госнадзора,</w:t>
      </w:r>
      <w:r w:rsidR="00B4624F">
        <w:rPr>
          <w:sz w:val="28"/>
          <w:szCs w:val="28"/>
        </w:rPr>
        <w:t xml:space="preserve"> СЭС, технической инспекции по </w:t>
      </w:r>
      <w:r w:rsidR="004A179A">
        <w:rPr>
          <w:sz w:val="28"/>
          <w:szCs w:val="28"/>
        </w:rPr>
        <w:t xml:space="preserve">труду, </w:t>
      </w:r>
      <w:proofErr w:type="spellStart"/>
      <w:r w:rsidR="004A179A">
        <w:rPr>
          <w:sz w:val="28"/>
          <w:szCs w:val="28"/>
        </w:rPr>
        <w:t>пож.надзора</w:t>
      </w:r>
      <w:proofErr w:type="spellEnd"/>
      <w:r w:rsidR="004A179A">
        <w:rPr>
          <w:sz w:val="28"/>
          <w:szCs w:val="28"/>
        </w:rPr>
        <w:t>;</w:t>
      </w:r>
    </w:p>
    <w:p w:rsidR="004A179A" w:rsidRDefault="004450B6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3A7D">
        <w:rPr>
          <w:sz w:val="28"/>
          <w:szCs w:val="28"/>
        </w:rPr>
        <w:t xml:space="preserve">.4. </w:t>
      </w:r>
      <w:r w:rsidR="004A179A">
        <w:rPr>
          <w:sz w:val="28"/>
          <w:szCs w:val="28"/>
        </w:rPr>
        <w:t>немедленное сообщение о групповом, тяжелом несчастном случае и случае со смертельным исходом, вышестоящему  руководителю и родителям пострадавшего, принятие всех необходимых мер по устранению причин, вызвавших несчастным случай;</w:t>
      </w:r>
    </w:p>
    <w:p w:rsidR="004A179A" w:rsidRDefault="004450B6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3A7D">
        <w:rPr>
          <w:sz w:val="28"/>
          <w:szCs w:val="28"/>
        </w:rPr>
        <w:t xml:space="preserve">.5. </w:t>
      </w:r>
      <w:r w:rsidR="004A179A">
        <w:rPr>
          <w:sz w:val="28"/>
          <w:szCs w:val="28"/>
        </w:rPr>
        <w:t>утверждение инструкций по охране труда по согласованию с ПК;</w:t>
      </w:r>
    </w:p>
    <w:p w:rsidR="004A179A" w:rsidRDefault="004450B6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40.6. </w:t>
      </w:r>
      <w:r w:rsidR="004A179A">
        <w:rPr>
          <w:sz w:val="28"/>
          <w:szCs w:val="28"/>
        </w:rPr>
        <w:t>персональная ответственность за обеспечение здоровых и безопасных условий образовательного процесса.</w:t>
      </w:r>
    </w:p>
    <w:p w:rsidR="004A179A" w:rsidRDefault="004A179A" w:rsidP="008C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A179A" w:rsidRDefault="004A179A" w:rsidP="008C69A8">
      <w:pPr>
        <w:jc w:val="both"/>
        <w:rPr>
          <w:sz w:val="28"/>
          <w:szCs w:val="28"/>
        </w:rPr>
      </w:pPr>
      <w:r w:rsidRPr="00310968">
        <w:rPr>
          <w:sz w:val="28"/>
          <w:szCs w:val="28"/>
        </w:rPr>
        <w:t xml:space="preserve">Директор  МБОУ СОШ № 18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10968">
        <w:rPr>
          <w:sz w:val="28"/>
          <w:szCs w:val="28"/>
        </w:rPr>
        <w:t>А.И. Щербина</w:t>
      </w:r>
      <w:r w:rsidRPr="00310968">
        <w:rPr>
          <w:sz w:val="28"/>
          <w:szCs w:val="28"/>
        </w:rPr>
        <w:tab/>
      </w:r>
    </w:p>
    <w:p w:rsidR="00D07778" w:rsidRPr="00310968" w:rsidRDefault="00D07778" w:rsidP="008C69A8">
      <w:pPr>
        <w:jc w:val="both"/>
        <w:rPr>
          <w:sz w:val="28"/>
          <w:szCs w:val="28"/>
        </w:rPr>
      </w:pPr>
    </w:p>
    <w:p w:rsidR="004A179A" w:rsidRDefault="00B4624F" w:rsidP="008C69A8">
      <w:pPr>
        <w:jc w:val="both"/>
      </w:pPr>
      <w:bookmarkStart w:id="0" w:name="_GoBack"/>
      <w:bookmarkEnd w:id="0"/>
      <w:r>
        <w:t xml:space="preserve">Ознакомлены на педагогическом совете от 27.03.2024г. </w:t>
      </w:r>
    </w:p>
    <w:sectPr w:rsidR="004A179A" w:rsidSect="00D07778">
      <w:pgSz w:w="11906" w:h="16838"/>
      <w:pgMar w:top="568" w:right="746" w:bottom="709" w:left="1620" w:header="708" w:footer="708" w:gutter="0"/>
      <w:cols w:space="708" w:equalWidth="0">
        <w:col w:w="9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1DB"/>
    <w:multiLevelType w:val="hybridMultilevel"/>
    <w:tmpl w:val="511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31233"/>
    <w:multiLevelType w:val="hybridMultilevel"/>
    <w:tmpl w:val="C4CA24F8"/>
    <w:lvl w:ilvl="0" w:tplc="DB721C9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76E6937"/>
    <w:multiLevelType w:val="hybridMultilevel"/>
    <w:tmpl w:val="69F0B6B2"/>
    <w:lvl w:ilvl="0" w:tplc="1082A3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D95D34"/>
    <w:multiLevelType w:val="hybridMultilevel"/>
    <w:tmpl w:val="380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D34518"/>
    <w:multiLevelType w:val="hybridMultilevel"/>
    <w:tmpl w:val="BC06B1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652BEC"/>
    <w:multiLevelType w:val="hybridMultilevel"/>
    <w:tmpl w:val="8BDCEB06"/>
    <w:lvl w:ilvl="0" w:tplc="49187B32">
      <w:start w:val="1"/>
      <w:numFmt w:val="decimal"/>
      <w:lvlText w:val="%1."/>
      <w:lvlJc w:val="left"/>
      <w:pPr>
        <w:tabs>
          <w:tab w:val="num" w:pos="1440"/>
        </w:tabs>
        <w:ind w:left="1440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D8"/>
    <w:rsid w:val="000068A9"/>
    <w:rsid w:val="00094331"/>
    <w:rsid w:val="000C409B"/>
    <w:rsid w:val="000D750D"/>
    <w:rsid w:val="00120FEC"/>
    <w:rsid w:val="0012578D"/>
    <w:rsid w:val="0016767D"/>
    <w:rsid w:val="001F2C38"/>
    <w:rsid w:val="001F7D88"/>
    <w:rsid w:val="00202CC3"/>
    <w:rsid w:val="002119B6"/>
    <w:rsid w:val="00287664"/>
    <w:rsid w:val="002A0325"/>
    <w:rsid w:val="002A4788"/>
    <w:rsid w:val="002D5704"/>
    <w:rsid w:val="002E75AE"/>
    <w:rsid w:val="00302986"/>
    <w:rsid w:val="00310968"/>
    <w:rsid w:val="003202B2"/>
    <w:rsid w:val="00387B53"/>
    <w:rsid w:val="00406F74"/>
    <w:rsid w:val="004368AB"/>
    <w:rsid w:val="004450B6"/>
    <w:rsid w:val="004559FA"/>
    <w:rsid w:val="00463AF8"/>
    <w:rsid w:val="00484AAC"/>
    <w:rsid w:val="0049613C"/>
    <w:rsid w:val="004A179A"/>
    <w:rsid w:val="004C4A98"/>
    <w:rsid w:val="004F45AA"/>
    <w:rsid w:val="005020A4"/>
    <w:rsid w:val="005056B0"/>
    <w:rsid w:val="005C5825"/>
    <w:rsid w:val="006047C5"/>
    <w:rsid w:val="00621C3B"/>
    <w:rsid w:val="00624F6B"/>
    <w:rsid w:val="006731EB"/>
    <w:rsid w:val="0069488F"/>
    <w:rsid w:val="00696A09"/>
    <w:rsid w:val="006B024D"/>
    <w:rsid w:val="00703248"/>
    <w:rsid w:val="00751267"/>
    <w:rsid w:val="00790685"/>
    <w:rsid w:val="007C0955"/>
    <w:rsid w:val="007D5D82"/>
    <w:rsid w:val="00817D4B"/>
    <w:rsid w:val="0085335E"/>
    <w:rsid w:val="00873E74"/>
    <w:rsid w:val="00877766"/>
    <w:rsid w:val="008B494A"/>
    <w:rsid w:val="008C1062"/>
    <w:rsid w:val="008C69A8"/>
    <w:rsid w:val="00912025"/>
    <w:rsid w:val="009413A4"/>
    <w:rsid w:val="00954922"/>
    <w:rsid w:val="00955A3B"/>
    <w:rsid w:val="009A7129"/>
    <w:rsid w:val="009D3D7C"/>
    <w:rsid w:val="009D5FA2"/>
    <w:rsid w:val="00A140D7"/>
    <w:rsid w:val="00A45530"/>
    <w:rsid w:val="00A56177"/>
    <w:rsid w:val="00A700E7"/>
    <w:rsid w:val="00A708D8"/>
    <w:rsid w:val="00A83EDF"/>
    <w:rsid w:val="00AA3FC0"/>
    <w:rsid w:val="00B11AC2"/>
    <w:rsid w:val="00B30389"/>
    <w:rsid w:val="00B3530C"/>
    <w:rsid w:val="00B44977"/>
    <w:rsid w:val="00B4624F"/>
    <w:rsid w:val="00BA63FB"/>
    <w:rsid w:val="00BD723E"/>
    <w:rsid w:val="00CA116F"/>
    <w:rsid w:val="00CF1B51"/>
    <w:rsid w:val="00D00B69"/>
    <w:rsid w:val="00D07778"/>
    <w:rsid w:val="00D34B2D"/>
    <w:rsid w:val="00D434E7"/>
    <w:rsid w:val="00D513E7"/>
    <w:rsid w:val="00DF3A7D"/>
    <w:rsid w:val="00E36D86"/>
    <w:rsid w:val="00EA08C2"/>
    <w:rsid w:val="00EB0B6D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1D1786-9094-4567-8C97-BF87073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C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7C5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047C5"/>
    <w:pPr>
      <w:keepNext/>
      <w:spacing w:line="360" w:lineRule="auto"/>
      <w:ind w:left="2124" w:firstLine="708"/>
      <w:outlineLvl w:val="1"/>
    </w:pPr>
    <w:rPr>
      <w:sz w:val="32"/>
    </w:rPr>
  </w:style>
  <w:style w:type="paragraph" w:styleId="6">
    <w:name w:val="heading 6"/>
    <w:basedOn w:val="11"/>
    <w:next w:val="11"/>
    <w:link w:val="60"/>
    <w:uiPriority w:val="99"/>
    <w:qFormat/>
    <w:rsid w:val="006047C5"/>
    <w:pPr>
      <w:keepNext/>
      <w:ind w:right="-426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0F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0F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20FEC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6047C5"/>
    <w:pPr>
      <w:spacing w:after="0" w:line="240" w:lineRule="auto"/>
    </w:pPr>
    <w:rPr>
      <w:sz w:val="24"/>
      <w:szCs w:val="20"/>
    </w:rPr>
  </w:style>
  <w:style w:type="paragraph" w:customStyle="1" w:styleId="12">
    <w:name w:val="Основной текст1"/>
    <w:basedOn w:val="11"/>
    <w:uiPriority w:val="99"/>
    <w:rsid w:val="006047C5"/>
    <w:pPr>
      <w:jc w:val="both"/>
    </w:pPr>
  </w:style>
  <w:style w:type="paragraph" w:customStyle="1" w:styleId="21">
    <w:name w:val="Основной текст 21"/>
    <w:basedOn w:val="11"/>
    <w:uiPriority w:val="99"/>
    <w:rsid w:val="006047C5"/>
    <w:rPr>
      <w:sz w:val="18"/>
    </w:rPr>
  </w:style>
  <w:style w:type="paragraph" w:customStyle="1" w:styleId="13">
    <w:name w:val="Название1"/>
    <w:basedOn w:val="11"/>
    <w:next w:val="11"/>
    <w:uiPriority w:val="99"/>
    <w:rsid w:val="006047C5"/>
    <w:pPr>
      <w:jc w:val="center"/>
    </w:pPr>
    <w:rPr>
      <w:b/>
    </w:rPr>
  </w:style>
  <w:style w:type="paragraph" w:styleId="a3">
    <w:name w:val="Body Text Indent"/>
    <w:basedOn w:val="a"/>
    <w:link w:val="a4"/>
    <w:uiPriority w:val="99"/>
    <w:rsid w:val="006047C5"/>
    <w:pPr>
      <w:spacing w:line="360" w:lineRule="auto"/>
      <w:ind w:left="2124"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20FEC"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047C5"/>
    <w:pPr>
      <w:spacing w:line="360" w:lineRule="auto"/>
      <w:ind w:left="3540"/>
    </w:pPr>
    <w:rPr>
      <w:sz w:val="3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120FEC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047C5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20FEC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6047C5"/>
    <w:pPr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20FEC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6047C5"/>
    <w:pPr>
      <w:jc w:val="center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120FE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047C5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20FEC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853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0F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07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16DE-0A87-4AA3-90FB-02B50041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Т- 6</vt:lpstr>
    </vt:vector>
  </TitlesOfParts>
  <Company>МОУ ТЭЛ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Т- 6</dc:title>
  <dc:creator>Зубков</dc:creator>
  <cp:lastModifiedBy>User</cp:lastModifiedBy>
  <cp:revision>2</cp:revision>
  <cp:lastPrinted>2024-04-04T07:50:00Z</cp:lastPrinted>
  <dcterms:created xsi:type="dcterms:W3CDTF">2024-04-04T07:50:00Z</dcterms:created>
  <dcterms:modified xsi:type="dcterms:W3CDTF">2024-04-04T07:50:00Z</dcterms:modified>
</cp:coreProperties>
</file>