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F6" w:rsidRDefault="005B21F6" w:rsidP="005B21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</w:t>
      </w:r>
      <w:r w:rsidRPr="005B21F6">
        <w:rPr>
          <w:b/>
          <w:color w:val="333333"/>
          <w:sz w:val="28"/>
          <w:szCs w:val="28"/>
          <w:shd w:val="clear" w:color="auto" w:fill="FFFFFF"/>
        </w:rPr>
        <w:t>Актуальность данной</w:t>
      </w:r>
      <w:r w:rsidRPr="005B21F6">
        <w:rPr>
          <w:color w:val="333333"/>
          <w:sz w:val="28"/>
          <w:szCs w:val="28"/>
          <w:shd w:val="clear" w:color="auto" w:fill="FFFFFF"/>
        </w:rPr>
        <w:t xml:space="preserve">  работы состоит в том, что современные социально-экономические и </w:t>
      </w:r>
      <w:proofErr w:type="spellStart"/>
      <w:r w:rsidRPr="005B21F6">
        <w:rPr>
          <w:color w:val="333333"/>
          <w:sz w:val="28"/>
          <w:szCs w:val="28"/>
          <w:shd w:val="clear" w:color="auto" w:fill="FFFFFF"/>
        </w:rPr>
        <w:t>социокультурные</w:t>
      </w:r>
      <w:proofErr w:type="spellEnd"/>
      <w:r w:rsidRPr="005B21F6">
        <w:rPr>
          <w:color w:val="333333"/>
          <w:sz w:val="28"/>
          <w:szCs w:val="28"/>
          <w:shd w:val="clear" w:color="auto" w:fill="FFFFFF"/>
        </w:rPr>
        <w:t xml:space="preserve"> условия способствуют формированию и развитию искаженных форм индивидуализма, что приводит к возникновению насилия и жестокости между людьми. Эти характеристики отражаются и в школьной подростковой среде. Среди подростков распространены различные формы конфликтов. Одной из форм конфликтного взаимодействия является </w:t>
      </w:r>
      <w:proofErr w:type="spellStart"/>
      <w:r w:rsidRPr="005B21F6">
        <w:rPr>
          <w:color w:val="333333"/>
          <w:sz w:val="28"/>
          <w:szCs w:val="28"/>
          <w:shd w:val="clear" w:color="auto" w:fill="FFFFFF"/>
        </w:rPr>
        <w:t>буллинг</w:t>
      </w:r>
      <w:proofErr w:type="spellEnd"/>
      <w:r w:rsidRPr="005B21F6">
        <w:rPr>
          <w:color w:val="333333"/>
          <w:sz w:val="28"/>
          <w:szCs w:val="28"/>
          <w:shd w:val="clear" w:color="auto" w:fill="FFFFFF"/>
        </w:rPr>
        <w:t xml:space="preserve"> </w:t>
      </w:r>
      <w:r w:rsidRPr="00447BC0">
        <w:rPr>
          <w:color w:val="000000"/>
          <w:sz w:val="28"/>
          <w:szCs w:val="28"/>
        </w:rPr>
        <w:t>Актуальные проблемы сегодняшнего дня – жестокость и агрессивность несовершеннолетних, зависимое поведение подростков – являются следствиями проблемы насилия над детьми.</w:t>
      </w:r>
    </w:p>
    <w:p w:rsidR="00261542" w:rsidRPr="005B21F6" w:rsidRDefault="005B21F6" w:rsidP="005B21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F5645">
        <w:rPr>
          <w:b/>
          <w:color w:val="333333"/>
          <w:sz w:val="28"/>
          <w:szCs w:val="28"/>
          <w:shd w:val="clear" w:color="auto" w:fill="FFFFFF"/>
        </w:rPr>
        <w:t>Объектом</w:t>
      </w:r>
      <w:r w:rsidRPr="005B21F6">
        <w:rPr>
          <w:color w:val="333333"/>
          <w:sz w:val="28"/>
          <w:szCs w:val="28"/>
          <w:shd w:val="clear" w:color="auto" w:fill="FFFFFF"/>
        </w:rPr>
        <w:t xml:space="preserve"> исследования выступает социально-педагогическая деятельность по профилактике </w:t>
      </w:r>
      <w:proofErr w:type="spellStart"/>
      <w:r w:rsidRPr="005B21F6">
        <w:rPr>
          <w:color w:val="333333"/>
          <w:sz w:val="28"/>
          <w:szCs w:val="28"/>
          <w:shd w:val="clear" w:color="auto" w:fill="FFFFFF"/>
        </w:rPr>
        <w:t>буллинга</w:t>
      </w:r>
      <w:proofErr w:type="spellEnd"/>
      <w:r w:rsidRPr="005B21F6">
        <w:rPr>
          <w:color w:val="333333"/>
          <w:sz w:val="28"/>
          <w:szCs w:val="28"/>
          <w:shd w:val="clear" w:color="auto" w:fill="FFFFFF"/>
        </w:rPr>
        <w:t xml:space="preserve"> в условиях общеобразовательной школы.</w:t>
      </w:r>
    </w:p>
    <w:p w:rsidR="005B21F6" w:rsidRDefault="00CF7F68" w:rsidP="005B21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7F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Предметом исследования</w:t>
      </w:r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формирование и развитие 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школьников</w:t>
      </w:r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умений и навыков конструктивного поведения в конфликтных ситуациях. </w:t>
      </w:r>
    </w:p>
    <w:p w:rsidR="00CF7F68" w:rsidRDefault="00CF7F68" w:rsidP="005B21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7F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 исследования</w:t>
      </w:r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теоретически изучить и обосновать содержание, методы, формы профилактики у подростков </w:t>
      </w:r>
      <w:proofErr w:type="spellStart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буллинга</w:t>
      </w:r>
      <w:proofErr w:type="spellEnd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общеобразовательной школе. </w:t>
      </w:r>
    </w:p>
    <w:p w:rsidR="00CF7F68" w:rsidRDefault="00CF7F68" w:rsidP="00CF7F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7F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 исследования определила следующие задачи</w:t>
      </w:r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CF7F68" w:rsidRDefault="00CF7F68" w:rsidP="00CF7F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Дать определение </w:t>
      </w:r>
      <w:proofErr w:type="spellStart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буллингу</w:t>
      </w:r>
      <w:proofErr w:type="spellEnd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социальному явлению, выявить основные причины проявления школьного </w:t>
      </w:r>
      <w:proofErr w:type="spellStart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буллинга</w:t>
      </w:r>
      <w:proofErr w:type="spellEnd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среди подростков. </w:t>
      </w:r>
    </w:p>
    <w:p w:rsidR="00CF7F68" w:rsidRDefault="00CF7F68" w:rsidP="00CF7F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Описать психолого-педагогические особенности участников </w:t>
      </w:r>
      <w:proofErr w:type="spellStart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буллинга</w:t>
      </w:r>
      <w:proofErr w:type="spellEnd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F7F68" w:rsidRDefault="00CF7F68" w:rsidP="00CF7F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Осуществить эмпирическое исследование в рамках профилактики у подростков </w:t>
      </w:r>
      <w:proofErr w:type="spellStart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буллинга</w:t>
      </w:r>
      <w:proofErr w:type="spellEnd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CF7F68" w:rsidRDefault="00CF7F68" w:rsidP="00CF7F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Разработать </w:t>
      </w:r>
      <w:proofErr w:type="spellStart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антибуллинговую</w:t>
      </w:r>
      <w:proofErr w:type="spellEnd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программу для подростков в условиях общеобразовательной школы. </w:t>
      </w:r>
    </w:p>
    <w:p w:rsidR="00CF7F68" w:rsidRDefault="00CF7F68" w:rsidP="00CF7F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7F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Гипотеза исследования</w:t>
      </w:r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профилактика проблемы школьного </w:t>
      </w:r>
      <w:proofErr w:type="spellStart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буллинга</w:t>
      </w:r>
      <w:proofErr w:type="spellEnd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будет эффективной, если: </w:t>
      </w:r>
    </w:p>
    <w:p w:rsidR="00CF7F68" w:rsidRDefault="00CF7F68" w:rsidP="00CF7F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данная проблема будет во время выявлена, а разнообразная деятельность учащихся обогащена нравственно-ценностным содержанием, под руководством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классного руководителя</w:t>
      </w:r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CF7F68" w:rsidRDefault="00CF7F68" w:rsidP="00CF7F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организовано взаимодействие подростков и родителей в решении жизненно важных проблем нравственного характера; </w:t>
      </w:r>
    </w:p>
    <w:p w:rsidR="00CF7F68" w:rsidRDefault="00CF7F68" w:rsidP="00CF7F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реализуется программа по профилактике </w:t>
      </w:r>
      <w:proofErr w:type="gramStart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школьного</w:t>
      </w:r>
      <w:proofErr w:type="gramEnd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буллинга</w:t>
      </w:r>
      <w:proofErr w:type="spellEnd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F7F68" w:rsidRDefault="00CF7F68" w:rsidP="00CF7F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7F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Методы исследования</w:t>
      </w:r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CF7F68" w:rsidRDefault="00CF7F68" w:rsidP="00CF7F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теоретические: изучение и анализ психологической и социально-педагогической литературы, методических пособий; </w:t>
      </w:r>
      <w:proofErr w:type="gramEnd"/>
    </w:p>
    <w:p w:rsidR="00CF7F68" w:rsidRDefault="00CF7F68" w:rsidP="00CF7F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отбор и систематизация материалов по изучаемой проблеме, </w:t>
      </w:r>
    </w:p>
    <w:p w:rsidR="00CF7F68" w:rsidRDefault="00CF7F68" w:rsidP="00CF7F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эмпирические: наблюдение, фиксирование изменений в состоянии подростков, опрос (анкетирование, беседа, тестирование); </w:t>
      </w:r>
      <w:proofErr w:type="gramEnd"/>
    </w:p>
    <w:p w:rsidR="00CF7F68" w:rsidRDefault="00CF7F68" w:rsidP="00CF7F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статистическая обработка данных; </w:t>
      </w:r>
    </w:p>
    <w:p w:rsidR="00CF7F68" w:rsidRDefault="00CF7F68" w:rsidP="00CF7F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56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Базой исследования</w:t>
      </w:r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выступает муниципальное образовательное учреждение №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</w:t>
      </w:r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</w:t>
      </w:r>
      <w:proofErr w:type="gramStart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овороссийска</w:t>
      </w:r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исследовании принимали участие 21 подросток (из них – 9 мальчиков и 12 девочек). </w:t>
      </w:r>
    </w:p>
    <w:p w:rsidR="00954312" w:rsidRDefault="00CF7F68" w:rsidP="00CF7F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Практическая значимость исследования заключается в том, что в результате теоретического анализа выявлены предпосылки возникновения школьного </w:t>
      </w:r>
      <w:proofErr w:type="spellStart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буллинга</w:t>
      </w:r>
      <w:proofErr w:type="spellEnd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CF7F68" w:rsidRDefault="00CF7F68" w:rsidP="00CF7F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Структура работы отражает общую логику исследования и включает в себя введение, две главы, заключение и приложения. </w:t>
      </w:r>
    </w:p>
    <w:p w:rsidR="00CF7F68" w:rsidRDefault="00CF7F68" w:rsidP="00CF7F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 введении обозначены актуальность проблемы и исследования, объект, предмет, цель, задачи, гипотеза, методы, база исследования и его практическая значимость. </w:t>
      </w:r>
    </w:p>
    <w:p w:rsidR="00CF7F68" w:rsidRPr="00CF7F68" w:rsidRDefault="00CF7F68" w:rsidP="00CF7F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 первой главе представлены теоретические аспекты проблемы </w:t>
      </w:r>
      <w:proofErr w:type="gramStart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школьного</w:t>
      </w:r>
      <w:proofErr w:type="gramEnd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буллинга</w:t>
      </w:r>
      <w:proofErr w:type="spellEnd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Мною проанализировано состояние изученности данной проблемы в социальной педагогике, психологии, педагогике; раскрыт феномен школьного </w:t>
      </w:r>
      <w:proofErr w:type="spellStart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буллинга</w:t>
      </w:r>
      <w:proofErr w:type="spellEnd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определены и осмыслены сущность, факторы, условия процесса возникновения </w:t>
      </w:r>
      <w:proofErr w:type="spellStart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буллинга</w:t>
      </w:r>
      <w:proofErr w:type="spellEnd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среди подростков; выявлены предпосылки, прослежены закономерности и определены критерии эффективности исследуемого процесса, а также принципы, опираясь на которые можно осуществить профилактику возникновения школьного </w:t>
      </w:r>
      <w:proofErr w:type="spellStart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буллинга</w:t>
      </w:r>
      <w:proofErr w:type="spellEnd"/>
      <w:r w:rsidRPr="00CF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Во второй главе изложены результаты опытной проверки эффективности выявленных теоретических положений. Заключение содержит выводы, полученные в результате выполненного теоретического анализа и опытной проверки теоретических положений. Библиографический список содержит 29 наименований научных источников по проблеме исследования. В качестве приложений к тексту курсовой работы бланки методик, проведенных с подростками.</w:t>
      </w:r>
    </w:p>
    <w:p w:rsidR="00CF7F68" w:rsidRPr="00CF7F68" w:rsidRDefault="00CF7F68" w:rsidP="00CF7F68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</w:p>
    <w:p w:rsidR="00CF7F68" w:rsidRDefault="00CF7F68" w:rsidP="00261542">
      <w:pPr>
        <w:spacing w:after="165" w:line="240" w:lineRule="auto"/>
        <w:jc w:val="center"/>
        <w:rPr>
          <w:rFonts w:ascii="Cantarell" w:eastAsia="Times New Roman" w:hAnsi="Cantarell" w:cs="Times New Roman"/>
          <w:color w:val="5A5A5A"/>
          <w:sz w:val="21"/>
          <w:szCs w:val="21"/>
        </w:rPr>
      </w:pPr>
    </w:p>
    <w:p w:rsidR="00303890" w:rsidRDefault="00CF7F68" w:rsidP="0030389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rFonts w:ascii="Cantarell" w:hAnsi="Cantarell"/>
          <w:color w:val="5A5A5A"/>
          <w:sz w:val="21"/>
          <w:szCs w:val="21"/>
        </w:rPr>
        <w:t xml:space="preserve">               </w:t>
      </w:r>
      <w:r w:rsidR="003A42F3">
        <w:rPr>
          <w:color w:val="0000FF"/>
        </w:rPr>
        <w:t xml:space="preserve"> </w:t>
      </w:r>
      <w:r w:rsidR="00DE7AD6" w:rsidRPr="00447BC0">
        <w:rPr>
          <w:color w:val="000000"/>
          <w:sz w:val="28"/>
          <w:szCs w:val="28"/>
        </w:rPr>
        <w:t xml:space="preserve">Ученик подвергается </w:t>
      </w:r>
      <w:proofErr w:type="spellStart"/>
      <w:r w:rsidR="00DE7AD6" w:rsidRPr="00447BC0">
        <w:rPr>
          <w:color w:val="000000"/>
          <w:sz w:val="28"/>
          <w:szCs w:val="28"/>
        </w:rPr>
        <w:t>буллингу</w:t>
      </w:r>
      <w:proofErr w:type="spellEnd"/>
      <w:r w:rsidR="00DE7AD6" w:rsidRPr="00447BC0">
        <w:rPr>
          <w:color w:val="000000"/>
          <w:sz w:val="28"/>
          <w:szCs w:val="28"/>
        </w:rPr>
        <w:t xml:space="preserve">, </w:t>
      </w:r>
    </w:p>
    <w:p w:rsidR="00303890" w:rsidRDefault="00DE7AD6" w:rsidP="0030389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 xml:space="preserve">в течение времени по отношению </w:t>
      </w:r>
    </w:p>
    <w:p w:rsidR="00303890" w:rsidRDefault="00DE7AD6" w:rsidP="0030389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 xml:space="preserve">к нему осуществляются </w:t>
      </w:r>
      <w:proofErr w:type="gramStart"/>
      <w:r w:rsidRPr="00447BC0">
        <w:rPr>
          <w:color w:val="000000"/>
          <w:sz w:val="28"/>
          <w:szCs w:val="28"/>
        </w:rPr>
        <w:t>агрессивные</w:t>
      </w:r>
      <w:proofErr w:type="gramEnd"/>
      <w:r w:rsidRPr="00447BC0">
        <w:rPr>
          <w:color w:val="000000"/>
          <w:sz w:val="28"/>
          <w:szCs w:val="28"/>
        </w:rPr>
        <w:t xml:space="preserve"> </w:t>
      </w:r>
    </w:p>
    <w:p w:rsidR="00303890" w:rsidRDefault="00DE7AD6" w:rsidP="0030389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 xml:space="preserve">действия со стороны одного </w:t>
      </w:r>
    </w:p>
    <w:p w:rsidR="00303890" w:rsidRDefault="00303890" w:rsidP="0030389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или нескольких </w:t>
      </w:r>
      <w:r w:rsidR="00DE7AD6" w:rsidRPr="00447BC0">
        <w:rPr>
          <w:color w:val="000000"/>
          <w:sz w:val="28"/>
          <w:szCs w:val="28"/>
        </w:rPr>
        <w:t xml:space="preserve">лиц, он остро </w:t>
      </w:r>
    </w:p>
    <w:p w:rsidR="00303890" w:rsidRDefault="00DE7AD6" w:rsidP="0030389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 xml:space="preserve">ее переживает, но по разным причинам </w:t>
      </w:r>
    </w:p>
    <w:p w:rsidR="00303890" w:rsidRDefault="00DE7AD6" w:rsidP="0030389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не может ответить на агрессию</w:t>
      </w:r>
    </w:p>
    <w:p w:rsidR="00DE7AD6" w:rsidRDefault="00DE7AD6" w:rsidP="0030389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 xml:space="preserve"> (</w:t>
      </w:r>
      <w:proofErr w:type="spellStart"/>
      <w:r w:rsidRPr="00447BC0">
        <w:rPr>
          <w:color w:val="000000"/>
          <w:sz w:val="28"/>
          <w:szCs w:val="28"/>
        </w:rPr>
        <w:t>Ден</w:t>
      </w:r>
      <w:proofErr w:type="spellEnd"/>
      <w:r w:rsidRPr="00447BC0">
        <w:rPr>
          <w:color w:val="000000"/>
          <w:sz w:val="28"/>
          <w:szCs w:val="28"/>
        </w:rPr>
        <w:t xml:space="preserve"> </w:t>
      </w:r>
      <w:proofErr w:type="spellStart"/>
      <w:r w:rsidRPr="00447BC0">
        <w:rPr>
          <w:color w:val="000000"/>
          <w:sz w:val="28"/>
          <w:szCs w:val="28"/>
        </w:rPr>
        <w:t>Олвеус</w:t>
      </w:r>
      <w:proofErr w:type="spellEnd"/>
      <w:r w:rsidRPr="00447BC0">
        <w:rPr>
          <w:color w:val="000000"/>
          <w:sz w:val="28"/>
          <w:szCs w:val="28"/>
        </w:rPr>
        <w:t xml:space="preserve"> - шведский ученый).</w:t>
      </w:r>
    </w:p>
    <w:p w:rsidR="00303890" w:rsidRDefault="00303890" w:rsidP="0030389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954312" w:rsidRDefault="00996250" w:rsidP="00996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447BC0">
        <w:rPr>
          <w:color w:val="000000"/>
          <w:sz w:val="28"/>
          <w:szCs w:val="28"/>
        </w:rPr>
        <w:t>Буллинг</w:t>
      </w:r>
      <w:proofErr w:type="spellEnd"/>
      <w:r w:rsidRPr="00447BC0">
        <w:rPr>
          <w:color w:val="000000"/>
          <w:sz w:val="28"/>
          <w:szCs w:val="28"/>
        </w:rPr>
        <w:t xml:space="preserve"> – относительно новый термин, обозначающий старое</w:t>
      </w:r>
      <w:r w:rsidR="00954312">
        <w:rPr>
          <w:color w:val="000000"/>
          <w:sz w:val="28"/>
          <w:szCs w:val="28"/>
        </w:rPr>
        <w:t xml:space="preserve"> явление-</w:t>
      </w:r>
      <w:r w:rsidRPr="00447BC0">
        <w:rPr>
          <w:color w:val="000000"/>
          <w:sz w:val="28"/>
          <w:szCs w:val="28"/>
        </w:rPr>
        <w:t>детскую жестокость</w:t>
      </w:r>
    </w:p>
    <w:p w:rsidR="00996250" w:rsidRDefault="00996250" w:rsidP="00996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proofErr w:type="gramStart"/>
      <w:r w:rsidRPr="00447BC0">
        <w:rPr>
          <w:color w:val="000000"/>
          <w:sz w:val="28"/>
          <w:szCs w:val="28"/>
        </w:rPr>
        <w:t>Буллинг</w:t>
      </w:r>
      <w:proofErr w:type="spellEnd"/>
      <w:r w:rsidRPr="00447BC0">
        <w:rPr>
          <w:color w:val="000000"/>
          <w:sz w:val="28"/>
          <w:szCs w:val="28"/>
        </w:rPr>
        <w:t xml:space="preserve"> – (от английского </w:t>
      </w:r>
      <w:proofErr w:type="spellStart"/>
      <w:r w:rsidRPr="00447BC0">
        <w:rPr>
          <w:color w:val="000000"/>
          <w:sz w:val="28"/>
          <w:szCs w:val="28"/>
        </w:rPr>
        <w:t>bully</w:t>
      </w:r>
      <w:proofErr w:type="spellEnd"/>
      <w:r w:rsidRPr="00447BC0">
        <w:rPr>
          <w:color w:val="000000"/>
          <w:sz w:val="28"/>
          <w:szCs w:val="28"/>
        </w:rPr>
        <w:t> – хулиган, драчун, задира, грубиян, насильник) – притеснение, травля, дискриминация.</w:t>
      </w:r>
      <w:proofErr w:type="gramEnd"/>
    </w:p>
    <w:p w:rsidR="00C83D1D" w:rsidRDefault="00996250" w:rsidP="00954312">
      <w:pPr>
        <w:pStyle w:val="a3"/>
        <w:shd w:val="clear" w:color="auto" w:fill="FFFFFF"/>
        <w:spacing w:before="0" w:beforeAutospacing="0" w:line="360" w:lineRule="atLeast"/>
        <w:rPr>
          <w:sz w:val="28"/>
          <w:szCs w:val="28"/>
          <w:shd w:val="clear" w:color="auto" w:fill="FFFFFF"/>
        </w:rPr>
      </w:pPr>
      <w:proofErr w:type="spellStart"/>
      <w:r w:rsidRPr="00B06E19">
        <w:rPr>
          <w:sz w:val="28"/>
          <w:szCs w:val="28"/>
          <w:shd w:val="clear" w:color="auto" w:fill="FFFFFF"/>
        </w:rPr>
        <w:t>Буллинг</w:t>
      </w:r>
      <w:proofErr w:type="spellEnd"/>
      <w:r w:rsidRPr="00B06E19">
        <w:rPr>
          <w:sz w:val="28"/>
          <w:szCs w:val="28"/>
          <w:shd w:val="clear" w:color="auto" w:fill="FFFFFF"/>
        </w:rPr>
        <w:t xml:space="preserve"> может проявляться индивидуально или в группе</w:t>
      </w:r>
      <w:r w:rsidR="00B06E19">
        <w:rPr>
          <w:sz w:val="28"/>
          <w:szCs w:val="28"/>
          <w:shd w:val="clear" w:color="auto" w:fill="FFFFFF"/>
        </w:rPr>
        <w:t xml:space="preserve">, </w:t>
      </w:r>
      <w:r w:rsidRPr="00B06E19">
        <w:rPr>
          <w:sz w:val="28"/>
          <w:szCs w:val="28"/>
          <w:shd w:val="clear" w:color="auto" w:fill="FFFFFF"/>
        </w:rPr>
        <w:t xml:space="preserve"> не зависит от пола, роста, национальности или предпочтений. В любой школе могут обнаружиться факты травли, провокаций, физического или эмоционального давления.</w:t>
      </w:r>
      <w:r w:rsidR="00B06E19">
        <w:rPr>
          <w:sz w:val="28"/>
          <w:szCs w:val="28"/>
          <w:shd w:val="clear" w:color="auto" w:fill="FFFFFF"/>
        </w:rPr>
        <w:t xml:space="preserve"> </w:t>
      </w:r>
      <w:r w:rsidRPr="00B06E19">
        <w:rPr>
          <w:sz w:val="28"/>
          <w:szCs w:val="28"/>
          <w:shd w:val="clear" w:color="auto" w:fill="FFFFFF"/>
        </w:rPr>
        <w:t>Дети, которые становятся объектами насмешек и издевательств со стороны других учеников, есть практически в каждом классе, независимо от страны, уровня школы, численности коллектива. </w:t>
      </w:r>
    </w:p>
    <w:p w:rsidR="00954312" w:rsidRDefault="00996250" w:rsidP="00954312">
      <w:pPr>
        <w:pStyle w:val="a3"/>
        <w:shd w:val="clear" w:color="auto" w:fill="FFFFFF"/>
        <w:spacing w:before="0" w:beforeAutospacing="0" w:line="360" w:lineRule="atLeast"/>
        <w:rPr>
          <w:rStyle w:val="a4"/>
          <w:color w:val="C00000"/>
          <w:sz w:val="28"/>
          <w:szCs w:val="28"/>
          <w:shd w:val="clear" w:color="auto" w:fill="FFFFFF"/>
        </w:rPr>
      </w:pPr>
      <w:proofErr w:type="spellStart"/>
      <w:r w:rsidRPr="00B06E19">
        <w:rPr>
          <w:rStyle w:val="a4"/>
          <w:sz w:val="28"/>
          <w:szCs w:val="28"/>
          <w:shd w:val="clear" w:color="auto" w:fill="FFFFFF"/>
        </w:rPr>
        <w:t>Буллинг</w:t>
      </w:r>
      <w:proofErr w:type="spellEnd"/>
      <w:r w:rsidRPr="00B06E19">
        <w:rPr>
          <w:rStyle w:val="a4"/>
          <w:sz w:val="28"/>
          <w:szCs w:val="28"/>
          <w:shd w:val="clear" w:color="auto" w:fill="FFFFFF"/>
        </w:rPr>
        <w:t xml:space="preserve"> просто есть и все, как элемент школьной жизни</w:t>
      </w:r>
      <w:r w:rsidRPr="00996250">
        <w:rPr>
          <w:rStyle w:val="a4"/>
          <w:color w:val="C00000"/>
          <w:sz w:val="28"/>
          <w:szCs w:val="28"/>
          <w:shd w:val="clear" w:color="auto" w:fill="FFFFFF"/>
        </w:rPr>
        <w:t>.</w:t>
      </w:r>
    </w:p>
    <w:p w:rsidR="00C83D1D" w:rsidRDefault="00954312" w:rsidP="009543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954312">
        <w:rPr>
          <w:color w:val="333333"/>
          <w:sz w:val="28"/>
          <w:szCs w:val="28"/>
        </w:rPr>
        <w:t>Каждый четвертый российский школьник сталкивается с </w:t>
      </w:r>
      <w:hyperlink r:id="rId5" w:tgtFrame="_blank" w:history="1">
        <w:r w:rsidRPr="00954312">
          <w:rPr>
            <w:rStyle w:val="a5"/>
            <w:color w:val="auto"/>
            <w:sz w:val="28"/>
            <w:szCs w:val="28"/>
          </w:rPr>
          <w:t>издевательствами сверстников</w:t>
        </w:r>
      </w:hyperlink>
      <w:r w:rsidRPr="00954312">
        <w:rPr>
          <w:sz w:val="28"/>
          <w:szCs w:val="28"/>
        </w:rPr>
        <w:t>, по</w:t>
      </w:r>
      <w:hyperlink r:id="rId6" w:history="1">
        <w:r w:rsidRPr="00954312">
          <w:rPr>
            <w:rStyle w:val="a5"/>
            <w:color w:val="auto"/>
            <w:sz w:val="28"/>
            <w:szCs w:val="28"/>
          </w:rPr>
          <w:t> данным</w:t>
        </w:r>
      </w:hyperlink>
      <w:r w:rsidRPr="00954312">
        <w:rPr>
          <w:sz w:val="28"/>
          <w:szCs w:val="28"/>
        </w:rPr>
        <w:t> </w:t>
      </w:r>
      <w:r w:rsidRPr="00954312">
        <w:rPr>
          <w:color w:val="333333"/>
          <w:sz w:val="28"/>
          <w:szCs w:val="28"/>
        </w:rPr>
        <w:t xml:space="preserve">Высшей школы экономики. </w:t>
      </w:r>
    </w:p>
    <w:p w:rsidR="00954312" w:rsidRDefault="00954312" w:rsidP="00C83D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954312">
        <w:rPr>
          <w:color w:val="333333"/>
          <w:sz w:val="28"/>
          <w:szCs w:val="28"/>
        </w:rPr>
        <w:t>Даже если над  ребенком не издеваются, есть вероятность, что он или она стали свидетелями травли. В таких ситуациях многие дети остаются в стороне и просто наблюдают.</w:t>
      </w:r>
    </w:p>
    <w:p w:rsidR="002A4A69" w:rsidRPr="002A4A69" w:rsidRDefault="002A4A69" w:rsidP="002A4A69">
      <w:pPr>
        <w:pStyle w:val="a3"/>
        <w:shd w:val="clear" w:color="auto" w:fill="FFFFFF"/>
        <w:spacing w:before="0" w:beforeAutospacing="0" w:line="360" w:lineRule="atLeast"/>
        <w:rPr>
          <w:color w:val="333333"/>
          <w:sz w:val="28"/>
          <w:szCs w:val="28"/>
        </w:rPr>
      </w:pPr>
      <w:r w:rsidRPr="002A4A69">
        <w:rPr>
          <w:color w:val="333333"/>
          <w:sz w:val="28"/>
          <w:szCs w:val="28"/>
        </w:rPr>
        <w:t xml:space="preserve">Да, мы имеем дело со сложным социально-психологическим феноменом. Еще никто не изобрел универсального средства против травли. Нет ни одного общества, </w:t>
      </w:r>
      <w:r w:rsidRPr="002A4A69">
        <w:rPr>
          <w:color w:val="333333"/>
          <w:sz w:val="28"/>
          <w:szCs w:val="28"/>
        </w:rPr>
        <w:lastRenderedPageBreak/>
        <w:t>которое избавилось бы от этой проблемы полностью. Нет рецепта, который можно скопировать и полностью излечиться от этой напасти.</w:t>
      </w:r>
    </w:p>
    <w:p w:rsidR="002A4A69" w:rsidRDefault="002A4A69" w:rsidP="002A4A69">
      <w:pPr>
        <w:pStyle w:val="a3"/>
        <w:shd w:val="clear" w:color="auto" w:fill="FFFFFF"/>
        <w:spacing w:before="0" w:beforeAutospacing="0" w:line="360" w:lineRule="atLeast"/>
        <w:rPr>
          <w:color w:val="333333"/>
          <w:sz w:val="28"/>
          <w:szCs w:val="28"/>
        </w:rPr>
      </w:pPr>
      <w:r w:rsidRPr="002A4A69">
        <w:rPr>
          <w:color w:val="333333"/>
          <w:sz w:val="28"/>
          <w:szCs w:val="28"/>
        </w:rPr>
        <w:t xml:space="preserve">Из этого, правда, не следует, что так было и будет всегда. Действительно, </w:t>
      </w:r>
      <w:proofErr w:type="spellStart"/>
      <w:r w:rsidRPr="002A4A69">
        <w:rPr>
          <w:color w:val="333333"/>
          <w:sz w:val="28"/>
          <w:szCs w:val="28"/>
        </w:rPr>
        <w:t>буллинг</w:t>
      </w:r>
      <w:proofErr w:type="spellEnd"/>
      <w:r w:rsidRPr="002A4A69">
        <w:rPr>
          <w:color w:val="333333"/>
          <w:sz w:val="28"/>
          <w:szCs w:val="28"/>
        </w:rPr>
        <w:t xml:space="preserve"> питается некоторыми изначально присущими человеку качествами. </w:t>
      </w:r>
    </w:p>
    <w:p w:rsidR="002A4A69" w:rsidRPr="00447BC0" w:rsidRDefault="002A4A69" w:rsidP="002A4A6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47BC0">
        <w:rPr>
          <w:color w:val="000000"/>
          <w:sz w:val="28"/>
          <w:szCs w:val="28"/>
        </w:rPr>
        <w:t xml:space="preserve">Конфликты – это часть нашей жизни. Конфликты могут сопровождаться агрессией, враждебностью, соперничеством, трениями. Но сами по себе они не создают условия для возникновения </w:t>
      </w:r>
      <w:proofErr w:type="spellStart"/>
      <w:r w:rsidRPr="00447BC0">
        <w:rPr>
          <w:color w:val="000000"/>
          <w:sz w:val="28"/>
          <w:szCs w:val="28"/>
        </w:rPr>
        <w:t>булинга</w:t>
      </w:r>
      <w:proofErr w:type="spellEnd"/>
      <w:r w:rsidRPr="00447BC0">
        <w:rPr>
          <w:color w:val="000000"/>
          <w:sz w:val="28"/>
          <w:szCs w:val="28"/>
        </w:rPr>
        <w:t>. В ученических классах речь часто идет о власти и влиянии, в результате которых</w:t>
      </w:r>
      <w:r w:rsidRPr="00447BC0">
        <w:rPr>
          <w:b/>
          <w:bCs/>
          <w:color w:val="000000"/>
          <w:sz w:val="28"/>
          <w:szCs w:val="28"/>
        </w:rPr>
        <w:t> в</w:t>
      </w:r>
      <w:r w:rsidRPr="00447BC0">
        <w:rPr>
          <w:color w:val="000000"/>
          <w:sz w:val="28"/>
          <w:szCs w:val="28"/>
        </w:rPr>
        <w:t xml:space="preserve">озникают группировки и несправедливые отношения. Если на такие инсценированные конфликты не обращают внимания и не прорабатывают, то из них может развиться </w:t>
      </w:r>
      <w:proofErr w:type="spellStart"/>
      <w:r w:rsidRPr="00447BC0">
        <w:rPr>
          <w:color w:val="000000"/>
          <w:sz w:val="28"/>
          <w:szCs w:val="28"/>
        </w:rPr>
        <w:t>буллинг</w:t>
      </w:r>
      <w:proofErr w:type="spellEnd"/>
      <w:r w:rsidRPr="00447BC0">
        <w:rPr>
          <w:color w:val="000000"/>
          <w:sz w:val="28"/>
          <w:szCs w:val="28"/>
        </w:rPr>
        <w:t>.</w:t>
      </w:r>
    </w:p>
    <w:p w:rsidR="00DE7AD6" w:rsidRPr="00447BC0" w:rsidRDefault="00DE7AD6" w:rsidP="002A4A6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Насилие бывает: физическое, сексуальное, психическое, эмоциональное, пренебрежение интересами и нуждам ребенка, самоистязание. Дети, пережившие любой вид насилия, испытывают трудности социализации. Решение своих проблем дети - жертвы насилия - часто находят в криминальной, асоциальной среде, а это часто сопряжено с формированием у них пристрастия к алкоголю, наркотикам, они начинают воровать и совершать другие уголовно наказуемые действия.</w:t>
      </w:r>
      <w:r w:rsidRPr="00447BC0">
        <w:rPr>
          <w:color w:val="000000"/>
          <w:sz w:val="28"/>
          <w:szCs w:val="28"/>
        </w:rPr>
        <w:br/>
        <w:t xml:space="preserve">     </w:t>
      </w:r>
      <w:r w:rsidR="00C83D1D">
        <w:rPr>
          <w:color w:val="000000"/>
          <w:sz w:val="28"/>
          <w:szCs w:val="28"/>
        </w:rPr>
        <w:t xml:space="preserve">   </w:t>
      </w:r>
      <w:r w:rsidRPr="00447BC0">
        <w:rPr>
          <w:color w:val="000000"/>
          <w:sz w:val="28"/>
          <w:szCs w:val="28"/>
        </w:rPr>
        <w:t>Источниками насилия для детей и подростков часто являются их сверстники, родители или родственники, соседи, случайные знакомые, педагоги или воспитатели, а так же школа</w:t>
      </w:r>
      <w:proofErr w:type="gramStart"/>
      <w:r w:rsidRPr="00447BC0">
        <w:rPr>
          <w:color w:val="000000"/>
          <w:sz w:val="28"/>
          <w:szCs w:val="28"/>
        </w:rPr>
        <w:t xml:space="preserve"> </w:t>
      </w:r>
      <w:r w:rsidR="00B06E19">
        <w:rPr>
          <w:color w:val="000000"/>
          <w:sz w:val="28"/>
          <w:szCs w:val="28"/>
        </w:rPr>
        <w:t>.</w:t>
      </w:r>
      <w:proofErr w:type="gramEnd"/>
      <w:r w:rsidRPr="00447BC0">
        <w:rPr>
          <w:color w:val="000000"/>
          <w:sz w:val="28"/>
          <w:szCs w:val="28"/>
        </w:rPr>
        <w:t xml:space="preserve"> Однако ситуации насилия взрослыми в школе и семье, жестокого обращения в детской среде чаще всего отрицается и умалчивается по принципу, чтобы «сор не вышел из избы». </w:t>
      </w:r>
    </w:p>
    <w:p w:rsidR="00DE7AD6" w:rsidRPr="00447BC0" w:rsidRDefault="00C83D1D" w:rsidP="002A4A6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bCs/>
          <w:color w:val="000000"/>
          <w:sz w:val="28"/>
          <w:szCs w:val="28"/>
        </w:rPr>
        <w:t xml:space="preserve">        </w:t>
      </w:r>
      <w:r w:rsidR="00DE7AD6" w:rsidRPr="00447BC0">
        <w:rPr>
          <w:b/>
          <w:bCs/>
          <w:color w:val="000000"/>
          <w:sz w:val="28"/>
          <w:szCs w:val="28"/>
        </w:rPr>
        <w:t xml:space="preserve">Важной причиной возникновения </w:t>
      </w:r>
      <w:proofErr w:type="spellStart"/>
      <w:r w:rsidR="00DE7AD6" w:rsidRPr="00447BC0">
        <w:rPr>
          <w:b/>
          <w:bCs/>
          <w:color w:val="000000"/>
          <w:sz w:val="28"/>
          <w:szCs w:val="28"/>
        </w:rPr>
        <w:t>буллинга</w:t>
      </w:r>
      <w:proofErr w:type="spellEnd"/>
      <w:r w:rsidR="00DE7AD6" w:rsidRPr="00447BC0">
        <w:rPr>
          <w:b/>
          <w:bCs/>
          <w:color w:val="000000"/>
          <w:sz w:val="28"/>
          <w:szCs w:val="28"/>
        </w:rPr>
        <w:t xml:space="preserve"> является отсутствие внимания к его проявлениям и обоснованного беспокойства по этому поводу.</w:t>
      </w:r>
    </w:p>
    <w:p w:rsidR="00DE7AD6" w:rsidRPr="00447BC0" w:rsidRDefault="00DE7AD6" w:rsidP="002A4A6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 xml:space="preserve">Равнодушные наблюдатели становятся пособниками </w:t>
      </w:r>
      <w:proofErr w:type="spellStart"/>
      <w:r w:rsidRPr="00447BC0">
        <w:rPr>
          <w:color w:val="000000"/>
          <w:sz w:val="28"/>
          <w:szCs w:val="28"/>
        </w:rPr>
        <w:t>буллинга</w:t>
      </w:r>
      <w:proofErr w:type="spellEnd"/>
      <w:r w:rsidRPr="00447BC0">
        <w:rPr>
          <w:color w:val="000000"/>
          <w:sz w:val="28"/>
          <w:szCs w:val="28"/>
        </w:rPr>
        <w:t>, где осуществляется формирование у одного из учеников статуса жертвы.</w:t>
      </w:r>
    </w:p>
    <w:p w:rsidR="00C83D1D" w:rsidRDefault="00C83D1D" w:rsidP="002A4A6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E7AD6" w:rsidRPr="00447BC0">
        <w:rPr>
          <w:color w:val="000000"/>
          <w:sz w:val="28"/>
          <w:szCs w:val="28"/>
        </w:rPr>
        <w:t>Психологическое состояние избранного в качестве жертвы человека ухудшается. У него усиливаются защитные установки. Он становится все более уязвимым, и тем самым дает все больше поводов для того, чтобы его все сильнее изолировали и на него все больше нападали.</w:t>
      </w:r>
      <w:r w:rsidR="00DE7AD6" w:rsidRPr="00447BC0">
        <w:rPr>
          <w:b/>
          <w:bCs/>
          <w:color w:val="000000"/>
          <w:sz w:val="28"/>
          <w:szCs w:val="28"/>
        </w:rPr>
        <w:t> </w:t>
      </w:r>
    </w:p>
    <w:p w:rsidR="00DE7AD6" w:rsidRPr="00447BC0" w:rsidRDefault="00C83D1D" w:rsidP="002A4A6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7BC0">
        <w:rPr>
          <w:b/>
          <w:bCs/>
          <w:color w:val="000000"/>
          <w:sz w:val="28"/>
          <w:szCs w:val="28"/>
        </w:rPr>
        <w:t xml:space="preserve"> </w:t>
      </w:r>
      <w:r w:rsidR="00DE7AD6" w:rsidRPr="00447BC0">
        <w:rPr>
          <w:b/>
          <w:bCs/>
          <w:color w:val="000000"/>
          <w:sz w:val="28"/>
          <w:szCs w:val="28"/>
        </w:rPr>
        <w:t xml:space="preserve">Как </w:t>
      </w:r>
      <w:proofErr w:type="gramStart"/>
      <w:r w:rsidR="00DE7AD6" w:rsidRPr="00447BC0">
        <w:rPr>
          <w:b/>
          <w:bCs/>
          <w:color w:val="000000"/>
          <w:sz w:val="28"/>
          <w:szCs w:val="28"/>
        </w:rPr>
        <w:t>правило</w:t>
      </w:r>
      <w:proofErr w:type="gramEnd"/>
      <w:r w:rsidR="00DE7AD6" w:rsidRPr="00447B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E7AD6" w:rsidRPr="00447BC0">
        <w:rPr>
          <w:b/>
          <w:bCs/>
          <w:color w:val="000000"/>
          <w:sz w:val="28"/>
          <w:szCs w:val="28"/>
        </w:rPr>
        <w:t>буллерами</w:t>
      </w:r>
      <w:proofErr w:type="spellEnd"/>
      <w:r w:rsidR="00DE7AD6" w:rsidRPr="00447BC0">
        <w:rPr>
          <w:b/>
          <w:bCs/>
          <w:color w:val="000000"/>
          <w:sz w:val="28"/>
          <w:szCs w:val="28"/>
        </w:rPr>
        <w:t xml:space="preserve"> (так называют инициаторов </w:t>
      </w:r>
      <w:proofErr w:type="spellStart"/>
      <w:r w:rsidR="00DE7AD6" w:rsidRPr="00447BC0">
        <w:rPr>
          <w:b/>
          <w:bCs/>
          <w:color w:val="000000"/>
          <w:sz w:val="28"/>
          <w:szCs w:val="28"/>
        </w:rPr>
        <w:t>буллинга</w:t>
      </w:r>
      <w:proofErr w:type="spellEnd"/>
      <w:r w:rsidR="00DE7AD6" w:rsidRPr="00447BC0">
        <w:rPr>
          <w:b/>
          <w:bCs/>
          <w:color w:val="000000"/>
          <w:sz w:val="28"/>
          <w:szCs w:val="28"/>
        </w:rPr>
        <w:t>) становятся:</w:t>
      </w:r>
    </w:p>
    <w:p w:rsidR="00DE7AD6" w:rsidRPr="00447BC0" w:rsidRDefault="00DE7AD6" w:rsidP="002A4A6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 xml:space="preserve">- дети, воспитанные в условиях </w:t>
      </w:r>
      <w:proofErr w:type="gramStart"/>
      <w:r w:rsidRPr="00447BC0">
        <w:rPr>
          <w:color w:val="000000"/>
          <w:sz w:val="28"/>
          <w:szCs w:val="28"/>
        </w:rPr>
        <w:t>материнской</w:t>
      </w:r>
      <w:proofErr w:type="gramEnd"/>
      <w:r w:rsidRPr="00447BC0">
        <w:rPr>
          <w:color w:val="000000"/>
          <w:sz w:val="28"/>
          <w:szCs w:val="28"/>
        </w:rPr>
        <w:t xml:space="preserve"> </w:t>
      </w:r>
      <w:proofErr w:type="spellStart"/>
      <w:r w:rsidRPr="00447BC0">
        <w:rPr>
          <w:color w:val="000000"/>
          <w:sz w:val="28"/>
          <w:szCs w:val="28"/>
        </w:rPr>
        <w:t>депривации</w:t>
      </w:r>
      <w:proofErr w:type="spellEnd"/>
      <w:r w:rsidRPr="00447BC0">
        <w:rPr>
          <w:color w:val="000000"/>
          <w:sz w:val="28"/>
          <w:szCs w:val="28"/>
        </w:rPr>
        <w:t>;</w:t>
      </w:r>
    </w:p>
    <w:p w:rsidR="00DE7AD6" w:rsidRPr="00447BC0" w:rsidRDefault="00DE7AD6" w:rsidP="002A4A6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дети, воспитывающиеся родителями-одиночками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дети из семей, в которых у матери отмечается негативное отношение к жизни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дети из властных и авторитарных семей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дети из конфликтных семей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дети с низкой толерантностью к стрессу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дети с низкой успеваемостью</w:t>
      </w:r>
    </w:p>
    <w:p w:rsidR="00DE7AD6" w:rsidRPr="00447BC0" w:rsidRDefault="00DE7AD6" w:rsidP="002A4A6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 xml:space="preserve">Выходки </w:t>
      </w:r>
      <w:proofErr w:type="spellStart"/>
      <w:r w:rsidRPr="00447BC0">
        <w:rPr>
          <w:color w:val="000000"/>
          <w:sz w:val="28"/>
          <w:szCs w:val="28"/>
        </w:rPr>
        <w:t>буллеров</w:t>
      </w:r>
      <w:proofErr w:type="spellEnd"/>
      <w:r w:rsidRPr="00447BC0">
        <w:rPr>
          <w:color w:val="000000"/>
          <w:sz w:val="28"/>
          <w:szCs w:val="28"/>
        </w:rPr>
        <w:t xml:space="preserve"> происходят на глазах у остальных детей, и это оказывает негативное влияние, как на «зрителей», так и на атмосферу, как в классе, так и в школе в целом. За человеком окончательно закрепляется статус </w:t>
      </w:r>
      <w:proofErr w:type="gramStart"/>
      <w:r w:rsidRPr="00447BC0">
        <w:rPr>
          <w:color w:val="000000"/>
          <w:sz w:val="28"/>
          <w:szCs w:val="28"/>
        </w:rPr>
        <w:t>слабого</w:t>
      </w:r>
      <w:proofErr w:type="gramEnd"/>
      <w:r w:rsidRPr="00447BC0">
        <w:rPr>
          <w:color w:val="000000"/>
          <w:sz w:val="28"/>
          <w:szCs w:val="28"/>
        </w:rPr>
        <w:t xml:space="preserve">. Появляется эффект привыкания: его неадекватное поведение теперь воспринимается как такое, в </w:t>
      </w:r>
      <w:r w:rsidRPr="00447BC0">
        <w:rPr>
          <w:color w:val="000000"/>
          <w:sz w:val="28"/>
          <w:szCs w:val="28"/>
        </w:rPr>
        <w:lastRenderedPageBreak/>
        <w:t>котором он сам же и виноват. Человек сам начинает верить в то, в чем его обвиняют. Своими силами он уже не может справиться с ситуацией. Появляются первые признаки нарушения здоровья.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b/>
          <w:bCs/>
          <w:color w:val="000000"/>
          <w:sz w:val="28"/>
          <w:szCs w:val="28"/>
        </w:rPr>
        <w:t xml:space="preserve">Три существенных признака </w:t>
      </w:r>
      <w:proofErr w:type="spellStart"/>
      <w:r w:rsidRPr="00447BC0">
        <w:rPr>
          <w:b/>
          <w:bCs/>
          <w:color w:val="000000"/>
          <w:sz w:val="28"/>
          <w:szCs w:val="28"/>
        </w:rPr>
        <w:t>буллинга</w:t>
      </w:r>
      <w:proofErr w:type="spellEnd"/>
      <w:r w:rsidRPr="00447BC0">
        <w:rPr>
          <w:b/>
          <w:bCs/>
          <w:color w:val="000000"/>
          <w:sz w:val="28"/>
          <w:szCs w:val="28"/>
        </w:rPr>
        <w:t>: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неравенство сил,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повторяемость,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неадекватно высокая чувствительность</w:t>
      </w:r>
      <w:r w:rsidRPr="00447BC0">
        <w:rPr>
          <w:b/>
          <w:bCs/>
          <w:color w:val="000000"/>
          <w:sz w:val="28"/>
          <w:szCs w:val="28"/>
        </w:rPr>
        <w:t> </w:t>
      </w:r>
      <w:r w:rsidRPr="00447BC0">
        <w:rPr>
          <w:color w:val="000000"/>
          <w:sz w:val="28"/>
          <w:szCs w:val="28"/>
        </w:rPr>
        <w:t>жертвы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b/>
          <w:bCs/>
          <w:color w:val="000000"/>
          <w:sz w:val="28"/>
          <w:szCs w:val="28"/>
        </w:rPr>
        <w:t xml:space="preserve">Существуют определенные признаки, по которым можно распознать </w:t>
      </w:r>
      <w:proofErr w:type="spellStart"/>
      <w:r w:rsidRPr="00447BC0">
        <w:rPr>
          <w:b/>
          <w:bCs/>
          <w:color w:val="000000"/>
          <w:sz w:val="28"/>
          <w:szCs w:val="28"/>
        </w:rPr>
        <w:t>буллинг</w:t>
      </w:r>
      <w:proofErr w:type="spellEnd"/>
      <w:r w:rsidRPr="00447BC0">
        <w:rPr>
          <w:b/>
          <w:bCs/>
          <w:color w:val="000000"/>
          <w:sz w:val="28"/>
          <w:szCs w:val="28"/>
        </w:rPr>
        <w:t>: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кого-то зажимают в углу помещения;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когда взрослый подходит к группке детей они: замолкают, разбегаются, резко меняют деятельность (могут обнять «жертву», как будто все в порядке);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один из учеников ни выбирается другими (в изоляции);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весь класс смеется над одним и тем же учеником;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очень обидные прозвища;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по лицу одного из учеников: бледный, красный (в пятнах), в слезах, напуган, трясет, признаки насилия на теле/лице;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младшие школьники боятся зайти в туалет;</w:t>
      </w:r>
    </w:p>
    <w:p w:rsidR="00DE7AD6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школьники после уроков не расходятся, кого-то ждут около школы.</w:t>
      </w:r>
    </w:p>
    <w:p w:rsidR="00DA6922" w:rsidRPr="00DA6922" w:rsidRDefault="00DA6922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A6922">
        <w:rPr>
          <w:sz w:val="28"/>
          <w:szCs w:val="28"/>
          <w:shd w:val="clear" w:color="auto" w:fill="FFFFFF"/>
        </w:rPr>
        <w:t>По статистике на первом месте по частоте встречаемости присутствует вербальная травля – (оскорбления, злые шутки, словесные провокации, обзывания, непристойные шутки и т.д.). На втором месте — бойкот, на третьем – физическая расправа, на четвертом – распространение слухов и сплетен, на пятом – воровство.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 xml:space="preserve">Чаще всего жертвы </w:t>
      </w:r>
      <w:proofErr w:type="spellStart"/>
      <w:r w:rsidRPr="00447BC0">
        <w:rPr>
          <w:color w:val="000000"/>
          <w:sz w:val="28"/>
          <w:szCs w:val="28"/>
        </w:rPr>
        <w:t>буллинга</w:t>
      </w:r>
      <w:proofErr w:type="spellEnd"/>
      <w:r w:rsidRPr="00447BC0">
        <w:rPr>
          <w:color w:val="000000"/>
          <w:sz w:val="28"/>
          <w:szCs w:val="28"/>
        </w:rPr>
        <w:t xml:space="preserve"> молчат о том, что над ними издеваются. Распознать его можно по поведению и настроению ребенка. Жертва, как правило, ощущает свою беззащитность и угнетенность перед обидчиком. Это ведет к чувству постоянной опасности, страху перед всем и вся, неуверенности и, как следствие, к утрате уважения к себе и веры в собственные силы. Другими словами, ребенок-жертва становится действительно беззащитным перед нападками хулиганов. Крайне </w:t>
      </w:r>
      <w:proofErr w:type="gramStart"/>
      <w:r w:rsidRPr="00447BC0">
        <w:rPr>
          <w:color w:val="000000"/>
          <w:sz w:val="28"/>
          <w:szCs w:val="28"/>
        </w:rPr>
        <w:t>жестокий</w:t>
      </w:r>
      <w:proofErr w:type="gramEnd"/>
      <w:r w:rsidRPr="00447BC0">
        <w:rPr>
          <w:color w:val="000000"/>
          <w:sz w:val="28"/>
          <w:szCs w:val="28"/>
        </w:rPr>
        <w:t xml:space="preserve"> </w:t>
      </w:r>
      <w:proofErr w:type="spellStart"/>
      <w:r w:rsidRPr="00447BC0">
        <w:rPr>
          <w:color w:val="000000"/>
          <w:sz w:val="28"/>
          <w:szCs w:val="28"/>
        </w:rPr>
        <w:t>буллинг</w:t>
      </w:r>
      <w:proofErr w:type="spellEnd"/>
      <w:r w:rsidRPr="00447BC0">
        <w:rPr>
          <w:color w:val="000000"/>
          <w:sz w:val="28"/>
          <w:szCs w:val="28"/>
        </w:rPr>
        <w:t xml:space="preserve"> может подтолкнуть жертву на сведение счетов с жизнью. В связи с этим окружающим близким людям необходимо проявлять предельное внимание даже к незначительному изменению в поведении ребенка.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b/>
          <w:bCs/>
          <w:color w:val="000000"/>
          <w:sz w:val="28"/>
          <w:szCs w:val="28"/>
        </w:rPr>
        <w:t xml:space="preserve">Для подростков, ставших жертвами </w:t>
      </w:r>
      <w:proofErr w:type="spellStart"/>
      <w:r w:rsidRPr="00447BC0">
        <w:rPr>
          <w:b/>
          <w:bCs/>
          <w:color w:val="000000"/>
          <w:sz w:val="28"/>
          <w:szCs w:val="28"/>
        </w:rPr>
        <w:t>буллинга</w:t>
      </w:r>
      <w:proofErr w:type="spellEnd"/>
      <w:r w:rsidRPr="00447BC0">
        <w:rPr>
          <w:b/>
          <w:bCs/>
          <w:color w:val="000000"/>
          <w:sz w:val="28"/>
          <w:szCs w:val="28"/>
        </w:rPr>
        <w:t>, характерно следующее: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притворяются больными, чтобы избежать похода в школу;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 xml:space="preserve">- боятся одни идти в </w:t>
      </w:r>
      <w:proofErr w:type="gramStart"/>
      <w:r w:rsidRPr="00447BC0">
        <w:rPr>
          <w:color w:val="000000"/>
          <w:sz w:val="28"/>
          <w:szCs w:val="28"/>
        </w:rPr>
        <w:t>школу</w:t>
      </w:r>
      <w:proofErr w:type="gramEnd"/>
      <w:r w:rsidRPr="00447BC0">
        <w:rPr>
          <w:color w:val="000000"/>
          <w:sz w:val="28"/>
          <w:szCs w:val="28"/>
        </w:rPr>
        <w:t xml:space="preserve"> и домой, просят проводить их на уроки, опаздывают;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поведение и темперамент меняются;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 xml:space="preserve">- явные симптомы страха, заключающиеся в нарушениях сна и аппетита, ночном крике, </w:t>
      </w:r>
      <w:proofErr w:type="spellStart"/>
      <w:r w:rsidRPr="00447BC0">
        <w:rPr>
          <w:color w:val="000000"/>
          <w:sz w:val="28"/>
          <w:szCs w:val="28"/>
        </w:rPr>
        <w:t>энурезе</w:t>
      </w:r>
      <w:proofErr w:type="spellEnd"/>
      <w:r w:rsidRPr="00447BC0">
        <w:rPr>
          <w:color w:val="000000"/>
          <w:sz w:val="28"/>
          <w:szCs w:val="28"/>
        </w:rPr>
        <w:t>, заикании и нервном тике, нелюдимости и скрытности;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частые просьбы дать денег, воровство;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снижение качества учебы, потеря интереса к любимым занятиям;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постоянные ссадины, синяки и другие травмы;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молчаливость, нежелание идти на разговор;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суицидальные намерения и как крайняя степень – суицид.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b/>
          <w:bCs/>
          <w:color w:val="000000"/>
          <w:sz w:val="28"/>
          <w:szCs w:val="28"/>
        </w:rPr>
        <w:t>Жертвой может стать любой ребенок, но обычно для этого выбирают того, кто слабее или чем-либо отличается от других: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lastRenderedPageBreak/>
        <w:t>- физические недостатки (дети, носящие очки, имеющие сниженный слух или нарушения движений (например, при ДЦП), т. е. те, кто не может дать адекватный отпор и защитить себя);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47BC0">
        <w:rPr>
          <w:color w:val="000000"/>
          <w:sz w:val="28"/>
          <w:szCs w:val="28"/>
        </w:rPr>
        <w:t>- особенности поведения (мишенью для насмешек и агрессии становятся замкнутые дети (интроверты и флегматики) или дети с импульсивным поведением.</w:t>
      </w:r>
      <w:proofErr w:type="gramEnd"/>
      <w:r w:rsidRPr="00447BC0">
        <w:rPr>
          <w:color w:val="000000"/>
          <w:sz w:val="28"/>
          <w:szCs w:val="28"/>
        </w:rPr>
        <w:t xml:space="preserve"> </w:t>
      </w:r>
      <w:proofErr w:type="spellStart"/>
      <w:r w:rsidRPr="00447BC0">
        <w:rPr>
          <w:color w:val="000000"/>
          <w:sz w:val="28"/>
          <w:szCs w:val="28"/>
        </w:rPr>
        <w:t>Гиперактивные</w:t>
      </w:r>
      <w:proofErr w:type="spellEnd"/>
      <w:r w:rsidRPr="00447BC0">
        <w:rPr>
          <w:color w:val="000000"/>
          <w:sz w:val="28"/>
          <w:szCs w:val="28"/>
        </w:rPr>
        <w:t xml:space="preserve"> дети нередко бывают слишком назойливыми, при этом более наивными и непосредственными, чем их сверстники. </w:t>
      </w:r>
      <w:proofErr w:type="gramStart"/>
      <w:r w:rsidRPr="00447BC0">
        <w:rPr>
          <w:color w:val="000000"/>
          <w:sz w:val="28"/>
          <w:szCs w:val="28"/>
        </w:rPr>
        <w:t>Они слишком глубоко проникают в личное пространство других детей и взрослых: влезают в чужие разговоры, игры, навязывают свое мнение, нетерпеливы в ожидании своей очереди в игре и т. д. По этим причинам они часто вызывают раздражение и получают "ответный удар");</w:t>
      </w:r>
      <w:proofErr w:type="gramEnd"/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 xml:space="preserve">- особенности внешности (все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 и т. </w:t>
      </w:r>
      <w:proofErr w:type="spellStart"/>
      <w:r w:rsidRPr="00447BC0">
        <w:rPr>
          <w:color w:val="000000"/>
          <w:sz w:val="28"/>
          <w:szCs w:val="28"/>
        </w:rPr>
        <w:t>д</w:t>
      </w:r>
      <w:proofErr w:type="spellEnd"/>
      <w:proofErr w:type="gramStart"/>
      <w:r w:rsidRPr="00447BC0">
        <w:rPr>
          <w:color w:val="000000"/>
          <w:sz w:val="28"/>
          <w:szCs w:val="28"/>
        </w:rPr>
        <w:t>).;</w:t>
      </w:r>
      <w:proofErr w:type="gramEnd"/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47BC0">
        <w:rPr>
          <w:color w:val="000000"/>
          <w:sz w:val="28"/>
          <w:szCs w:val="28"/>
        </w:rPr>
        <w:t>- плохие социальные навыки (есть дети, у которых не выработана психологическая защита от вербального и физического насилия по причине недостаточного опыта общения и самовыражения.</w:t>
      </w:r>
      <w:proofErr w:type="gramEnd"/>
      <w:r w:rsidRPr="00447BC0">
        <w:rPr>
          <w:color w:val="000000"/>
          <w:sz w:val="28"/>
          <w:szCs w:val="28"/>
        </w:rPr>
        <w:t xml:space="preserve"> По сравнению с детьми, у которых социальные навыки развиты в соответствии с их возрастом, дети с неразвитыми социальными навыками легче принимают роль жертвы. Такой ребенок смиряется с ситуацией как с неизбежностью, часто даже внутренне находит оправдание насильнику: "ну, значит, я такой, стою этого, заслужил это");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 xml:space="preserve">- страх перед школой </w:t>
      </w:r>
      <w:proofErr w:type="gramStart"/>
      <w:r w:rsidRPr="00447BC0">
        <w:rPr>
          <w:color w:val="000000"/>
          <w:sz w:val="28"/>
          <w:szCs w:val="28"/>
        </w:rPr>
        <w:t xml:space="preserve">( </w:t>
      </w:r>
      <w:proofErr w:type="gramEnd"/>
      <w:r w:rsidRPr="00447BC0">
        <w:rPr>
          <w:color w:val="000000"/>
          <w:sz w:val="28"/>
          <w:szCs w:val="28"/>
        </w:rPr>
        <w:t>чаще возникает у тех, кто идет в школу с отрицательными социальными ожиданиями в отношении нее. Иногда этот страх индуцируется от родителей, у которых тоже были проблемы в школьном возрасте. Пусковым механизмом возникновения страха могут стать рассказы о злой учительнице и плохих оценках. Ребенок, проявляющий неуверенность и страх перед школой, легче станет объектом для издевок одноклассников);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47BC0">
        <w:rPr>
          <w:color w:val="000000"/>
          <w:sz w:val="28"/>
          <w:szCs w:val="28"/>
        </w:rPr>
        <w:t>- отсутствие опыта жизни в коллективе (дети, не имеющие опыта взаимодействия в детским коллективе до школы, могут не обладать навыками, позволяющими справляться с проблемами в общении.</w:t>
      </w:r>
      <w:proofErr w:type="gramEnd"/>
      <w:r w:rsidRPr="00447BC0">
        <w:rPr>
          <w:color w:val="000000"/>
          <w:sz w:val="28"/>
          <w:szCs w:val="28"/>
        </w:rPr>
        <w:t xml:space="preserve"> </w:t>
      </w:r>
      <w:proofErr w:type="gramStart"/>
      <w:r w:rsidRPr="00447BC0">
        <w:rPr>
          <w:color w:val="000000"/>
          <w:sz w:val="28"/>
          <w:szCs w:val="28"/>
        </w:rPr>
        <w:t>При этом часто они превосходят своей эрудицией и умениями детей, посещавших детский сад);</w:t>
      </w:r>
      <w:proofErr w:type="gramEnd"/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 xml:space="preserve">- болезни (существует масса расстройств, которые вызывают насмешки и издевательства сверстников: эпилепсия, тики и гиперкинезы, заикание, </w:t>
      </w:r>
      <w:proofErr w:type="spellStart"/>
      <w:r w:rsidRPr="00447BC0">
        <w:rPr>
          <w:color w:val="000000"/>
          <w:sz w:val="28"/>
          <w:szCs w:val="28"/>
        </w:rPr>
        <w:t>энурез</w:t>
      </w:r>
      <w:proofErr w:type="spellEnd"/>
      <w:r w:rsidRPr="00447BC0">
        <w:rPr>
          <w:color w:val="000000"/>
          <w:sz w:val="28"/>
          <w:szCs w:val="28"/>
        </w:rPr>
        <w:t xml:space="preserve">, </w:t>
      </w:r>
      <w:proofErr w:type="spellStart"/>
      <w:r w:rsidRPr="00447BC0">
        <w:rPr>
          <w:color w:val="000000"/>
          <w:sz w:val="28"/>
          <w:szCs w:val="28"/>
        </w:rPr>
        <w:t>энкопрез</w:t>
      </w:r>
      <w:proofErr w:type="spellEnd"/>
      <w:r w:rsidRPr="00447BC0">
        <w:rPr>
          <w:color w:val="000000"/>
          <w:sz w:val="28"/>
          <w:szCs w:val="28"/>
        </w:rPr>
        <w:t xml:space="preserve">, нарушения речи </w:t>
      </w:r>
      <w:proofErr w:type="spellStart"/>
      <w:r w:rsidRPr="00447BC0">
        <w:rPr>
          <w:color w:val="000000"/>
          <w:sz w:val="28"/>
          <w:szCs w:val="28"/>
        </w:rPr>
        <w:t>дислалия</w:t>
      </w:r>
      <w:proofErr w:type="spellEnd"/>
      <w:r w:rsidRPr="00447BC0">
        <w:rPr>
          <w:color w:val="000000"/>
          <w:sz w:val="28"/>
          <w:szCs w:val="28"/>
        </w:rPr>
        <w:t xml:space="preserve"> (косноязычие), </w:t>
      </w:r>
      <w:proofErr w:type="spellStart"/>
      <w:r w:rsidRPr="00447BC0">
        <w:rPr>
          <w:color w:val="000000"/>
          <w:sz w:val="28"/>
          <w:szCs w:val="28"/>
        </w:rPr>
        <w:t>дисграфия</w:t>
      </w:r>
      <w:proofErr w:type="spellEnd"/>
      <w:r w:rsidRPr="00447BC0">
        <w:rPr>
          <w:color w:val="000000"/>
          <w:sz w:val="28"/>
          <w:szCs w:val="28"/>
        </w:rPr>
        <w:t xml:space="preserve"> (безграмотное письмо), </w:t>
      </w:r>
      <w:proofErr w:type="spellStart"/>
      <w:r w:rsidRPr="00447BC0">
        <w:rPr>
          <w:color w:val="000000"/>
          <w:sz w:val="28"/>
          <w:szCs w:val="28"/>
        </w:rPr>
        <w:t>дислексия</w:t>
      </w:r>
      <w:proofErr w:type="spellEnd"/>
      <w:r w:rsidRPr="00447BC0">
        <w:rPr>
          <w:color w:val="000000"/>
          <w:sz w:val="28"/>
          <w:szCs w:val="28"/>
        </w:rPr>
        <w:t xml:space="preserve"> (нарушение обучению чтению), </w:t>
      </w:r>
      <w:proofErr w:type="spellStart"/>
      <w:r w:rsidRPr="00447BC0">
        <w:rPr>
          <w:color w:val="000000"/>
          <w:sz w:val="28"/>
          <w:szCs w:val="28"/>
        </w:rPr>
        <w:t>дискалькулия</w:t>
      </w:r>
      <w:proofErr w:type="spellEnd"/>
      <w:r w:rsidRPr="00447BC0">
        <w:rPr>
          <w:color w:val="000000"/>
          <w:sz w:val="28"/>
          <w:szCs w:val="28"/>
        </w:rPr>
        <w:t xml:space="preserve"> (нарушение обучению счету) и т. д.);</w:t>
      </w:r>
    </w:p>
    <w:p w:rsidR="0099625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- низкий интеллект и трудности в обучении (плохая успеваемость формирует низкую самооценку</w:t>
      </w:r>
      <w:proofErr w:type="gramStart"/>
      <w:r w:rsidRPr="00447BC0">
        <w:rPr>
          <w:color w:val="000000"/>
          <w:sz w:val="28"/>
          <w:szCs w:val="28"/>
        </w:rPr>
        <w:t>:"</w:t>
      </w:r>
      <w:proofErr w:type="gramEnd"/>
      <w:r w:rsidRPr="00447BC0">
        <w:rPr>
          <w:color w:val="000000"/>
          <w:sz w:val="28"/>
          <w:szCs w:val="28"/>
        </w:rPr>
        <w:t xml:space="preserve">Я не справлюсь. </w:t>
      </w:r>
      <w:proofErr w:type="gramStart"/>
      <w:r w:rsidRPr="00447BC0">
        <w:rPr>
          <w:color w:val="000000"/>
          <w:sz w:val="28"/>
          <w:szCs w:val="28"/>
        </w:rPr>
        <w:t>Я хуже других" и т. д.) Низкая самооценка может способствовать в одном случае формированию роли жертвы, а в другом – насильственному поведению как варианту компенсации.</w:t>
      </w:r>
      <w:proofErr w:type="gramEnd"/>
      <w:r w:rsidRPr="00447BC0">
        <w:rPr>
          <w:color w:val="000000"/>
          <w:sz w:val="28"/>
          <w:szCs w:val="28"/>
        </w:rPr>
        <w:t xml:space="preserve">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996250" w:rsidRPr="00996250" w:rsidRDefault="00996250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C00000"/>
          <w:sz w:val="28"/>
          <w:szCs w:val="28"/>
        </w:rPr>
      </w:pPr>
      <w:proofErr w:type="spellStart"/>
      <w:r w:rsidRPr="00996250">
        <w:rPr>
          <w:color w:val="C00000"/>
          <w:sz w:val="28"/>
          <w:szCs w:val="28"/>
          <w:shd w:val="clear" w:color="auto" w:fill="FFFFFF"/>
        </w:rPr>
        <w:t>Буллинг</w:t>
      </w:r>
      <w:proofErr w:type="spellEnd"/>
      <w:r w:rsidRPr="00996250">
        <w:rPr>
          <w:color w:val="C00000"/>
          <w:sz w:val="28"/>
          <w:szCs w:val="28"/>
          <w:shd w:val="clear" w:color="auto" w:fill="FFFFFF"/>
        </w:rPr>
        <w:t xml:space="preserve"> может проявляться индивидуально или в группе. </w:t>
      </w:r>
      <w:proofErr w:type="spellStart"/>
      <w:r w:rsidRPr="00996250">
        <w:rPr>
          <w:color w:val="C00000"/>
          <w:sz w:val="28"/>
          <w:szCs w:val="28"/>
          <w:shd w:val="clear" w:color="auto" w:fill="FFFFFF"/>
        </w:rPr>
        <w:t>Буллинг</w:t>
      </w:r>
      <w:proofErr w:type="spellEnd"/>
      <w:r w:rsidRPr="00996250">
        <w:rPr>
          <w:color w:val="C00000"/>
          <w:sz w:val="28"/>
          <w:szCs w:val="28"/>
          <w:shd w:val="clear" w:color="auto" w:fill="FFFFFF"/>
        </w:rPr>
        <w:t xml:space="preserve"> не зависит от пола, роста, национальности или предпочтений. В любой школе могут обнаружиться факты травли, провокаций, физического или эмоционального </w:t>
      </w:r>
      <w:proofErr w:type="spellStart"/>
      <w:r w:rsidRPr="00996250">
        <w:rPr>
          <w:color w:val="C00000"/>
          <w:sz w:val="28"/>
          <w:szCs w:val="28"/>
          <w:shd w:val="clear" w:color="auto" w:fill="FFFFFF"/>
        </w:rPr>
        <w:t>давления</w:t>
      </w:r>
      <w:proofErr w:type="gramStart"/>
      <w:r w:rsidRPr="00996250">
        <w:rPr>
          <w:color w:val="C00000"/>
          <w:sz w:val="28"/>
          <w:szCs w:val="28"/>
          <w:shd w:val="clear" w:color="auto" w:fill="FFFFFF"/>
        </w:rPr>
        <w:t>.</w:t>
      </w:r>
      <w:r>
        <w:rPr>
          <w:color w:val="C00000"/>
          <w:sz w:val="28"/>
          <w:szCs w:val="28"/>
          <w:shd w:val="clear" w:color="auto" w:fill="FFFFFF"/>
        </w:rPr>
        <w:t>Д</w:t>
      </w:r>
      <w:proofErr w:type="gramEnd"/>
      <w:r w:rsidRPr="00996250">
        <w:rPr>
          <w:color w:val="C00000"/>
          <w:sz w:val="28"/>
          <w:szCs w:val="28"/>
          <w:shd w:val="clear" w:color="auto" w:fill="FFFFFF"/>
        </w:rPr>
        <w:t>ети</w:t>
      </w:r>
      <w:proofErr w:type="spellEnd"/>
      <w:r w:rsidRPr="00996250">
        <w:rPr>
          <w:color w:val="C00000"/>
          <w:sz w:val="28"/>
          <w:szCs w:val="28"/>
          <w:shd w:val="clear" w:color="auto" w:fill="FFFFFF"/>
        </w:rPr>
        <w:t xml:space="preserve">, которые становятся объектами насмешек и издевательств со стороны других учеников, есть практически в каждом классе, независимо от страны, уровня </w:t>
      </w:r>
      <w:r w:rsidRPr="00996250">
        <w:rPr>
          <w:color w:val="C00000"/>
          <w:sz w:val="28"/>
          <w:szCs w:val="28"/>
          <w:shd w:val="clear" w:color="auto" w:fill="FFFFFF"/>
        </w:rPr>
        <w:lastRenderedPageBreak/>
        <w:t>школы, численности коллектива. </w:t>
      </w:r>
      <w:proofErr w:type="spellStart"/>
      <w:r w:rsidRPr="00996250">
        <w:rPr>
          <w:rStyle w:val="a4"/>
          <w:color w:val="C00000"/>
          <w:sz w:val="28"/>
          <w:szCs w:val="28"/>
          <w:shd w:val="clear" w:color="auto" w:fill="FFFFFF"/>
        </w:rPr>
        <w:t>Буллинг</w:t>
      </w:r>
      <w:proofErr w:type="spellEnd"/>
      <w:r w:rsidRPr="00996250">
        <w:rPr>
          <w:rStyle w:val="a4"/>
          <w:color w:val="C00000"/>
          <w:sz w:val="28"/>
          <w:szCs w:val="28"/>
          <w:shd w:val="clear" w:color="auto" w:fill="FFFFFF"/>
        </w:rPr>
        <w:t xml:space="preserve"> просто есть и все, как элемент школьной жизни.</w:t>
      </w:r>
    </w:p>
    <w:p w:rsidR="002A4A69" w:rsidRDefault="00996250" w:rsidP="002A4A6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996250">
        <w:rPr>
          <w:color w:val="C00000"/>
          <w:sz w:val="28"/>
          <w:szCs w:val="28"/>
          <w:shd w:val="clear" w:color="auto" w:fill="FFFFFF"/>
        </w:rPr>
        <w:t xml:space="preserve">Использовались следующие методики: </w:t>
      </w:r>
      <w:proofErr w:type="gramStart"/>
      <w:r w:rsidRPr="00996250">
        <w:rPr>
          <w:color w:val="C00000"/>
          <w:sz w:val="28"/>
          <w:szCs w:val="28"/>
          <w:shd w:val="clear" w:color="auto" w:fill="FFFFFF"/>
        </w:rPr>
        <w:t xml:space="preserve">«Социометрия» (Дж. Морено); методика оценки привлекательности группы (СИШОР); экспресс-методика изучения социально-психологического климата в коллективе; методика «Личностная агрессивность и конфликтность» (Е. П. Ильин и П. А. Ковалев); диагностика состояния агрессии </w:t>
      </w:r>
      <w:proofErr w:type="spellStart"/>
      <w:r w:rsidRPr="00996250">
        <w:rPr>
          <w:color w:val="C00000"/>
          <w:sz w:val="28"/>
          <w:szCs w:val="28"/>
          <w:shd w:val="clear" w:color="auto" w:fill="FFFFFF"/>
        </w:rPr>
        <w:t>Басса-Дарки</w:t>
      </w:r>
      <w:proofErr w:type="spellEnd"/>
      <w:r w:rsidRPr="00996250">
        <w:rPr>
          <w:color w:val="C00000"/>
          <w:sz w:val="28"/>
          <w:szCs w:val="28"/>
          <w:shd w:val="clear" w:color="auto" w:fill="FFFFFF"/>
        </w:rPr>
        <w:t>; методика определения уровня беспокойства-тревоги (Ж. Тейлор); методика диагностики школьной тревожности (Филипс); методика «Психологическая диагностика безопасности образовательной среды школы» (И.А. Баев);</w:t>
      </w:r>
      <w:proofErr w:type="gramEnd"/>
      <w:r w:rsidRPr="00996250">
        <w:rPr>
          <w:color w:val="C00000"/>
          <w:sz w:val="28"/>
          <w:szCs w:val="28"/>
          <w:shd w:val="clear" w:color="auto" w:fill="FFFFFF"/>
        </w:rPr>
        <w:t xml:space="preserve"> «Самооценка» С.А. </w:t>
      </w:r>
      <w:proofErr w:type="spellStart"/>
      <w:r w:rsidRPr="00996250">
        <w:rPr>
          <w:color w:val="C00000"/>
          <w:sz w:val="28"/>
          <w:szCs w:val="28"/>
          <w:shd w:val="clear" w:color="auto" w:fill="FFFFFF"/>
        </w:rPr>
        <w:t>Будасси</w:t>
      </w:r>
      <w:proofErr w:type="spellEnd"/>
      <w:r w:rsidRPr="00996250">
        <w:rPr>
          <w:color w:val="C00000"/>
          <w:sz w:val="28"/>
          <w:szCs w:val="28"/>
          <w:shd w:val="clear" w:color="auto" w:fill="FFFFFF"/>
        </w:rPr>
        <w:t xml:space="preserve">; методика исследования самооценки младших школьников «Лесенка» (модификация В.Г. ЩУР); проективная методика «Что мне нравится в школе» (Н.Г. </w:t>
      </w:r>
      <w:proofErr w:type="spellStart"/>
      <w:r w:rsidRPr="00996250">
        <w:rPr>
          <w:color w:val="C00000"/>
          <w:sz w:val="28"/>
          <w:szCs w:val="28"/>
          <w:shd w:val="clear" w:color="auto" w:fill="FFFFFF"/>
        </w:rPr>
        <w:t>Лусканова</w:t>
      </w:r>
      <w:proofErr w:type="spellEnd"/>
      <w:r w:rsidRPr="00996250">
        <w:rPr>
          <w:color w:val="C00000"/>
          <w:sz w:val="28"/>
          <w:szCs w:val="28"/>
          <w:shd w:val="clear" w:color="auto" w:fill="FFFFFF"/>
        </w:rPr>
        <w:t>); проективная методика «Дом, в котором я учусь».</w:t>
      </w:r>
      <w:r w:rsidR="002A4A69" w:rsidRPr="002A4A69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</w:p>
    <w:p w:rsidR="002A4A69" w:rsidRPr="002A4A69" w:rsidRDefault="002A4A69" w:rsidP="002A4A69">
      <w:pPr>
        <w:shd w:val="clear" w:color="auto" w:fill="FFFFFF"/>
        <w:spacing w:after="0"/>
        <w:rPr>
          <w:color w:val="C00000"/>
          <w:sz w:val="28"/>
          <w:szCs w:val="28"/>
          <w:shd w:val="clear" w:color="auto" w:fill="FFFFFF"/>
        </w:rPr>
      </w:pPr>
      <w:r w:rsidRPr="002A4A69">
        <w:rPr>
          <w:rFonts w:ascii="Times New Roman" w:eastAsia="Times New Roman" w:hAnsi="Times New Roman" w:cs="Times New Roman"/>
          <w:color w:val="333333"/>
          <w:sz w:val="28"/>
          <w:szCs w:val="28"/>
        </w:rPr>
        <w:t>Ошибка думать, что от травли страдает только тот, кого травят. «Наблюдателям тоже тяжело: они не могут выбрать, на чью сторону встать, и корят себя за это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2A4A6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A4A69" w:rsidRDefault="002A4A69" w:rsidP="002A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A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ни странно, агрессоры тоже страдают. Во-первых, потому что от хорошей жизни человек никого травить не будет. И такой ребенок, скорее всего, «отрывается» на других из-за проблем в собственной жизни (от семейных неурядиц до страха, что иначе затравят его самого). </w:t>
      </w:r>
    </w:p>
    <w:p w:rsidR="002A4A69" w:rsidRPr="002A4A69" w:rsidRDefault="002A4A69" w:rsidP="002A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A69">
        <w:rPr>
          <w:rFonts w:ascii="Times New Roman" w:eastAsia="Times New Roman" w:hAnsi="Times New Roman" w:cs="Times New Roman"/>
          <w:color w:val="333333"/>
          <w:sz w:val="28"/>
          <w:szCs w:val="28"/>
        </w:rPr>
        <w:t>Во-вторых, потому что это развращающий опыт: повзрослев, такой человек по-прежнему будет вести себя агрессивно, и ему будет сложно общаться с людьми.</w:t>
      </w:r>
    </w:p>
    <w:p w:rsidR="00DE7AD6" w:rsidRPr="00447BC0" w:rsidRDefault="00DE7AD6" w:rsidP="002A4A6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 xml:space="preserve">В настоящее время проблема агрессивного поведения учеников в школе стоит на одном из первых мест. Уже приходя в 1-ый класс, ребята имеют опыт агрессивного поведения: в детских садах, компьютерные игры, мультипликационные фильмы, которые </w:t>
      </w:r>
      <w:proofErr w:type="gramStart"/>
      <w:r w:rsidRPr="00447BC0">
        <w:rPr>
          <w:color w:val="000000"/>
          <w:sz w:val="28"/>
          <w:szCs w:val="28"/>
        </w:rPr>
        <w:t>смотрят дети буквально пропитаны</w:t>
      </w:r>
      <w:proofErr w:type="gramEnd"/>
      <w:r w:rsidRPr="00447BC0">
        <w:rPr>
          <w:color w:val="000000"/>
          <w:sz w:val="28"/>
          <w:szCs w:val="28"/>
        </w:rPr>
        <w:t xml:space="preserve"> насилием и агрессией. Очень часто учителя, психологи, социальные педагоги сталкиваются с родителями, которые тоже учат своих детей агрессивному поведению.</w:t>
      </w:r>
    </w:p>
    <w:p w:rsidR="00DE7AD6" w:rsidRPr="00447BC0" w:rsidRDefault="00DE7AD6" w:rsidP="002A4A6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 xml:space="preserve">Все работники школ ломают голову над тем, каким </w:t>
      </w:r>
      <w:proofErr w:type="gramStart"/>
      <w:r w:rsidRPr="00447BC0">
        <w:rPr>
          <w:color w:val="000000"/>
          <w:sz w:val="28"/>
          <w:szCs w:val="28"/>
        </w:rPr>
        <w:t>образом</w:t>
      </w:r>
      <w:proofErr w:type="gramEnd"/>
      <w:r w:rsidRPr="00447BC0">
        <w:rPr>
          <w:color w:val="000000"/>
          <w:sz w:val="28"/>
          <w:szCs w:val="28"/>
        </w:rPr>
        <w:t xml:space="preserve"> возможно снизить агрессивное поведение школьников, начиная со школьников младших классов. Одной из самых трудноразрешимых проблем для педагогического персонала школы является проблема формирования у детей толерантного сознания, гуманного отношения к людям, стремление регулировать конфликтные ситуации или умение их избегать.</w:t>
      </w:r>
    </w:p>
    <w:p w:rsidR="002A4A69" w:rsidRDefault="00DE7AD6" w:rsidP="002A4A6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 xml:space="preserve">Огромную проблему являет собой </w:t>
      </w:r>
      <w:proofErr w:type="spellStart"/>
      <w:r w:rsidRPr="00447BC0">
        <w:rPr>
          <w:color w:val="000000"/>
          <w:sz w:val="28"/>
          <w:szCs w:val="28"/>
        </w:rPr>
        <w:t>буллинг</w:t>
      </w:r>
      <w:proofErr w:type="spellEnd"/>
      <w:r w:rsidRPr="00447BC0">
        <w:rPr>
          <w:color w:val="000000"/>
          <w:sz w:val="28"/>
          <w:szCs w:val="28"/>
        </w:rPr>
        <w:t xml:space="preserve"> в подростковой среде, так как растущие дети имеют определенные особенности характера, среди которых сложность и противоречивость. На этом этапе частенько закладывается жизненная программа, ведь единожды усвоив позицию «жертвы» либо «агрессора», подросток будет следовать ей всю жизнь. </w:t>
      </w:r>
    </w:p>
    <w:p w:rsidR="00DE7AD6" w:rsidRPr="00447BC0" w:rsidRDefault="00DE7AD6" w:rsidP="002A4A6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7BC0">
        <w:rPr>
          <w:b/>
          <w:bCs/>
          <w:color w:val="000000"/>
          <w:sz w:val="28"/>
          <w:szCs w:val="28"/>
        </w:rPr>
        <w:t xml:space="preserve">Как быть в случаях обнаружения </w:t>
      </w:r>
      <w:proofErr w:type="spellStart"/>
      <w:r w:rsidRPr="00447BC0">
        <w:rPr>
          <w:b/>
          <w:bCs/>
          <w:color w:val="000000"/>
          <w:sz w:val="28"/>
          <w:szCs w:val="28"/>
        </w:rPr>
        <w:t>буллинга</w:t>
      </w:r>
      <w:proofErr w:type="spellEnd"/>
      <w:proofErr w:type="gramStart"/>
      <w:r w:rsidRPr="00447BC0">
        <w:rPr>
          <w:color w:val="000000"/>
          <w:sz w:val="28"/>
          <w:szCs w:val="28"/>
        </w:rPr>
        <w:br/>
        <w:t>К</w:t>
      </w:r>
      <w:proofErr w:type="gramEnd"/>
      <w:r w:rsidRPr="00447BC0">
        <w:rPr>
          <w:color w:val="000000"/>
          <w:sz w:val="28"/>
          <w:szCs w:val="28"/>
        </w:rPr>
        <w:t xml:space="preserve">ак показывает практика, отношения в классе во многом зависят от тактики поведения, избранной учителем с первых дней работы с классом. Учитель может не </w:t>
      </w:r>
      <w:r w:rsidRPr="00447BC0">
        <w:rPr>
          <w:color w:val="000000"/>
          <w:sz w:val="28"/>
          <w:szCs w:val="28"/>
        </w:rPr>
        <w:lastRenderedPageBreak/>
        <w:t xml:space="preserve">только не допустить возникновения ситуации отвержения, но и должен способствовать преодолению стереотипа отношений в классе, доставшемся ему «по наследству» от коллеги. Но ему понадобится помощь психолога и родителей в борьбе с разделением класса на отдельные группировки и с развитием </w:t>
      </w:r>
      <w:proofErr w:type="spellStart"/>
      <w:r w:rsidRPr="00447BC0">
        <w:rPr>
          <w:color w:val="000000"/>
          <w:sz w:val="28"/>
          <w:szCs w:val="28"/>
        </w:rPr>
        <w:t>буллинга</w:t>
      </w:r>
      <w:proofErr w:type="spellEnd"/>
      <w:r w:rsidRPr="00447BC0">
        <w:rPr>
          <w:color w:val="000000"/>
          <w:sz w:val="28"/>
          <w:szCs w:val="28"/>
        </w:rPr>
        <w:t>.</w:t>
      </w:r>
    </w:p>
    <w:p w:rsidR="00DE7AD6" w:rsidRPr="00447BC0" w:rsidRDefault="00DE7AD6" w:rsidP="002A4A6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7BC0">
        <w:rPr>
          <w:b/>
          <w:bCs/>
          <w:color w:val="000000"/>
          <w:sz w:val="28"/>
          <w:szCs w:val="28"/>
        </w:rPr>
        <w:t xml:space="preserve">В случае возникновения в классе </w:t>
      </w:r>
      <w:proofErr w:type="spellStart"/>
      <w:r w:rsidRPr="00447BC0">
        <w:rPr>
          <w:b/>
          <w:bCs/>
          <w:color w:val="000000"/>
          <w:sz w:val="28"/>
          <w:szCs w:val="28"/>
        </w:rPr>
        <w:t>буллинга</w:t>
      </w:r>
      <w:proofErr w:type="spellEnd"/>
      <w:r w:rsidRPr="00447BC0">
        <w:rPr>
          <w:b/>
          <w:bCs/>
          <w:color w:val="000000"/>
          <w:sz w:val="28"/>
          <w:szCs w:val="28"/>
        </w:rPr>
        <w:t xml:space="preserve"> необходимо:</w:t>
      </w:r>
      <w:r w:rsidRPr="00447BC0">
        <w:rPr>
          <w:b/>
          <w:bCs/>
          <w:color w:val="000000"/>
          <w:sz w:val="28"/>
          <w:szCs w:val="28"/>
        </w:rPr>
        <w:br/>
      </w:r>
      <w:r w:rsidRPr="00447BC0">
        <w:rPr>
          <w:color w:val="000000"/>
          <w:sz w:val="28"/>
          <w:szCs w:val="28"/>
        </w:rPr>
        <w:t xml:space="preserve">Оставаться спокойным и контролировать ситуацию в случае обнаружения </w:t>
      </w:r>
      <w:proofErr w:type="spellStart"/>
      <w:r w:rsidRPr="00447BC0">
        <w:rPr>
          <w:color w:val="000000"/>
          <w:sz w:val="28"/>
          <w:szCs w:val="28"/>
        </w:rPr>
        <w:t>буллинга</w:t>
      </w:r>
      <w:proofErr w:type="spellEnd"/>
      <w:r w:rsidRPr="00447BC0">
        <w:rPr>
          <w:color w:val="000000"/>
          <w:sz w:val="28"/>
          <w:szCs w:val="28"/>
        </w:rPr>
        <w:t xml:space="preserve"> в классном коллективе.</w:t>
      </w:r>
      <w:r w:rsidRPr="00447BC0">
        <w:rPr>
          <w:color w:val="000000"/>
          <w:sz w:val="28"/>
          <w:szCs w:val="28"/>
        </w:rPr>
        <w:br/>
        <w:t xml:space="preserve">Отнестись к случаю или к рассказу о </w:t>
      </w:r>
      <w:proofErr w:type="spellStart"/>
      <w:r w:rsidRPr="00447BC0">
        <w:rPr>
          <w:color w:val="000000"/>
          <w:sz w:val="28"/>
          <w:szCs w:val="28"/>
        </w:rPr>
        <w:t>буллинге</w:t>
      </w:r>
      <w:proofErr w:type="spellEnd"/>
      <w:r w:rsidRPr="00447BC0">
        <w:rPr>
          <w:color w:val="000000"/>
          <w:sz w:val="28"/>
          <w:szCs w:val="28"/>
        </w:rPr>
        <w:t xml:space="preserve"> серьезно.</w:t>
      </w:r>
      <w:r w:rsidRPr="00447BC0">
        <w:rPr>
          <w:color w:val="000000"/>
          <w:sz w:val="28"/>
          <w:szCs w:val="28"/>
        </w:rPr>
        <w:br/>
        <w:t>Оказать поддержку потерпевшему.</w:t>
      </w:r>
      <w:r w:rsidRPr="00447BC0">
        <w:rPr>
          <w:color w:val="000000"/>
          <w:sz w:val="28"/>
          <w:szCs w:val="28"/>
        </w:rPr>
        <w:br/>
        <w:t xml:space="preserve">Показать обидчику (агрессору, </w:t>
      </w:r>
      <w:proofErr w:type="spellStart"/>
      <w:r w:rsidRPr="00447BC0">
        <w:rPr>
          <w:color w:val="000000"/>
          <w:sz w:val="28"/>
          <w:szCs w:val="28"/>
        </w:rPr>
        <w:t>буллеру</w:t>
      </w:r>
      <w:proofErr w:type="spellEnd"/>
      <w:r w:rsidRPr="00447BC0">
        <w:rPr>
          <w:color w:val="000000"/>
          <w:sz w:val="28"/>
          <w:szCs w:val="28"/>
        </w:rPr>
        <w:t>) своё отношение к ситуации.</w:t>
      </w:r>
      <w:r w:rsidRPr="00447BC0">
        <w:rPr>
          <w:color w:val="000000"/>
          <w:sz w:val="28"/>
          <w:szCs w:val="28"/>
        </w:rPr>
        <w:br/>
        <w:t>Дать возможность оценить ситуацию обидчику с точки зрения потерпевшего (т.е. поставить себя на место жертвы).</w:t>
      </w:r>
    </w:p>
    <w:p w:rsidR="00DE7AD6" w:rsidRPr="00447BC0" w:rsidRDefault="00DE7AD6" w:rsidP="002A4A6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E7AD6" w:rsidRPr="00447BC0" w:rsidRDefault="00DE7AD6" w:rsidP="002A4A6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7BC0">
        <w:rPr>
          <w:b/>
          <w:bCs/>
          <w:color w:val="000000"/>
          <w:sz w:val="28"/>
          <w:szCs w:val="28"/>
        </w:rPr>
        <w:t>Рекомендации учителям</w:t>
      </w:r>
      <w:r w:rsidRPr="00447BC0">
        <w:rPr>
          <w:color w:val="000000"/>
          <w:sz w:val="28"/>
          <w:szCs w:val="28"/>
        </w:rPr>
        <w:br/>
        <w:t xml:space="preserve">Педагогам нужно создавать в учреждении полную нетерпимость к любым актам насилия. При этом крайне важно осуществлять наблюдение за всеми возможными местами свершения </w:t>
      </w:r>
      <w:proofErr w:type="spellStart"/>
      <w:r w:rsidRPr="00447BC0">
        <w:rPr>
          <w:color w:val="000000"/>
          <w:sz w:val="28"/>
          <w:szCs w:val="28"/>
        </w:rPr>
        <w:t>буллинга</w:t>
      </w:r>
      <w:proofErr w:type="spellEnd"/>
      <w:r w:rsidRPr="00447BC0">
        <w:rPr>
          <w:color w:val="000000"/>
          <w:sz w:val="28"/>
          <w:szCs w:val="28"/>
        </w:rPr>
        <w:t xml:space="preserve">, это могут быть холлы, комнаты отдыха, столовые и пр. Кроме того крайне важную роль играет проведение соответствующей воспитательной работы в классах, используя режим свободной дискуссии. В учебном учреждении необходимо разработать соответствующий кодекс, при этом в штате должны быть психологи, которые помогут своевременно выявлять нарушения. Эти специалисты также призваны организовывать группы поддержки для пострадавших от </w:t>
      </w:r>
      <w:proofErr w:type="spellStart"/>
      <w:r w:rsidRPr="00447BC0">
        <w:rPr>
          <w:color w:val="000000"/>
          <w:sz w:val="28"/>
          <w:szCs w:val="28"/>
        </w:rPr>
        <w:t>буллинга</w:t>
      </w:r>
      <w:proofErr w:type="spellEnd"/>
      <w:r w:rsidRPr="00447BC0">
        <w:rPr>
          <w:color w:val="000000"/>
          <w:sz w:val="28"/>
          <w:szCs w:val="28"/>
        </w:rPr>
        <w:t>, а также группы для работы с агрессорами.</w:t>
      </w:r>
      <w:r w:rsidRPr="00447BC0">
        <w:rPr>
          <w:color w:val="000000"/>
          <w:sz w:val="28"/>
          <w:szCs w:val="28"/>
        </w:rPr>
        <w:br/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b/>
          <w:bCs/>
          <w:color w:val="000000"/>
          <w:sz w:val="28"/>
          <w:szCs w:val="28"/>
        </w:rPr>
        <w:t>Рекомендации учителю по работе с «отверженными»:</w:t>
      </w:r>
      <w:r w:rsidRPr="00447BC0">
        <w:rPr>
          <w:color w:val="000000"/>
          <w:sz w:val="28"/>
          <w:szCs w:val="28"/>
        </w:rPr>
        <w:br/>
        <w:t>1. Следует с самого первого дня пресекать любые насмешки над неудачами одноклассников.</w:t>
      </w:r>
      <w:r w:rsidRPr="00447BC0">
        <w:rPr>
          <w:color w:val="000000"/>
          <w:sz w:val="28"/>
          <w:szCs w:val="28"/>
        </w:rPr>
        <w:br/>
        <w:t>2. Следует пресекать любые пренебрежительные замечания в адрес одноклассников.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3. Если по каким-либо причинам репутация ребенка испорчена, нужно дать ему</w:t>
      </w:r>
      <w:r w:rsidRPr="00447BC0">
        <w:rPr>
          <w:color w:val="000000"/>
          <w:sz w:val="28"/>
          <w:szCs w:val="28"/>
        </w:rPr>
        <w:br/>
        <w:t>возможность показать себя в выгодном свете.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4. Помогают объединить класс совместные мероприятия, поездки, постановки</w:t>
      </w:r>
      <w:r w:rsidRPr="00447BC0">
        <w:rPr>
          <w:color w:val="000000"/>
          <w:sz w:val="28"/>
          <w:szCs w:val="28"/>
        </w:rPr>
        <w:br/>
        <w:t>спектаклей, выпуск стенгазет и т.д.</w:t>
      </w:r>
      <w:r w:rsidRPr="00447BC0">
        <w:rPr>
          <w:color w:val="000000"/>
          <w:sz w:val="28"/>
          <w:szCs w:val="28"/>
        </w:rPr>
        <w:br/>
        <w:t>5. Необходимо дать возможность наиболее активным детям проявить себя и самоутвердиться за счет своих способностей, а не за счет унижения других.</w:t>
      </w:r>
      <w:r w:rsidRPr="00447BC0">
        <w:rPr>
          <w:color w:val="000000"/>
          <w:sz w:val="28"/>
          <w:szCs w:val="28"/>
        </w:rPr>
        <w:br/>
        <w:t>6. Следует избегать высмеивания и сравнивания ребят на уроках. Некоторые учителя даже оценки за контрольные работы не объявляют публично, а выставляют в дневники. Разбор ошибок необходимо делать, не называя тех, кто их допустил,</w:t>
      </w:r>
      <w:r w:rsidRPr="00447BC0">
        <w:rPr>
          <w:color w:val="000000"/>
          <w:sz w:val="28"/>
          <w:szCs w:val="28"/>
        </w:rPr>
        <w:br/>
        <w:t>или индивидуально.</w:t>
      </w:r>
      <w:r w:rsidRPr="00447BC0">
        <w:rPr>
          <w:color w:val="000000"/>
          <w:sz w:val="28"/>
          <w:szCs w:val="28"/>
        </w:rPr>
        <w:br/>
        <w:t>7. Имеет смысл поговорить с преследователями о том, почему они пристают к жертве, обратить их внимание на чувства жертвы.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b/>
          <w:bCs/>
          <w:color w:val="000000"/>
          <w:sz w:val="28"/>
          <w:szCs w:val="28"/>
        </w:rPr>
        <w:t>Особенности работы с агрессорами</w:t>
      </w:r>
      <w:r w:rsidRPr="00447BC0">
        <w:rPr>
          <w:color w:val="000000"/>
          <w:sz w:val="28"/>
          <w:szCs w:val="28"/>
        </w:rPr>
        <w:br/>
        <w:t xml:space="preserve">Нужно учитывать, что при работе с </w:t>
      </w:r>
      <w:proofErr w:type="spellStart"/>
      <w:r w:rsidRPr="00447BC0">
        <w:rPr>
          <w:color w:val="000000"/>
          <w:sz w:val="28"/>
          <w:szCs w:val="28"/>
        </w:rPr>
        <w:t>буллерами</w:t>
      </w:r>
      <w:proofErr w:type="spellEnd"/>
      <w:r w:rsidRPr="00447BC0">
        <w:rPr>
          <w:color w:val="000000"/>
          <w:sz w:val="28"/>
          <w:szCs w:val="28"/>
        </w:rPr>
        <w:t xml:space="preserve"> (агрессорами) разрешается критиковать, а также корректировать поведение, </w:t>
      </w:r>
      <w:proofErr w:type="gramStart"/>
      <w:r w:rsidRPr="00447BC0">
        <w:rPr>
          <w:color w:val="000000"/>
          <w:sz w:val="28"/>
          <w:szCs w:val="28"/>
        </w:rPr>
        <w:t>но</w:t>
      </w:r>
      <w:proofErr w:type="gramEnd"/>
      <w:r w:rsidRPr="00447BC0">
        <w:rPr>
          <w:color w:val="000000"/>
          <w:sz w:val="28"/>
          <w:szCs w:val="28"/>
        </w:rPr>
        <w:t xml:space="preserve"> ни в коем случае не переходить </w:t>
      </w:r>
      <w:r w:rsidRPr="00447BC0">
        <w:rPr>
          <w:color w:val="000000"/>
          <w:sz w:val="28"/>
          <w:szCs w:val="28"/>
        </w:rPr>
        <w:lastRenderedPageBreak/>
        <w:t>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</w:t>
      </w:r>
      <w:r w:rsidRPr="00447BC0">
        <w:rPr>
          <w:color w:val="000000"/>
          <w:sz w:val="28"/>
          <w:szCs w:val="28"/>
        </w:rPr>
        <w:br/>
        <w:t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</w:t>
      </w:r>
      <w:r w:rsidRPr="00447BC0">
        <w:rPr>
          <w:color w:val="000000"/>
          <w:sz w:val="28"/>
          <w:szCs w:val="28"/>
        </w:rPr>
        <w:br/>
        <w:t>Нужно учитывать, что ответственность за нормальные отношения между детьми и взрослыми лежит исключительно на представителях старшего поколения. Также рекомендуется использовать разные правила для регулировки жизни ребенка в школе, а также в домашних условиях, при этом такие нормы не должны противоречить друг другу.</w:t>
      </w:r>
      <w:r w:rsidRPr="00447BC0">
        <w:rPr>
          <w:color w:val="000000"/>
          <w:sz w:val="28"/>
          <w:szCs w:val="28"/>
        </w:rPr>
        <w:br/>
      </w:r>
      <w:r w:rsidRPr="00447BC0">
        <w:rPr>
          <w:color w:val="000000"/>
          <w:sz w:val="28"/>
          <w:szCs w:val="28"/>
        </w:rPr>
        <w:br/>
        <w:t>Педагогам необходимо научиться определять возможных жертв и проявлять бдительность. При этом такие учащиеся должны иметь возможность получить поддержку от учителей и родителей. Последним, кстати, нужно быть особенно внимательными и своевременно реагировать на признаки агрессии и замечать симптомы жертвы у своего ребенка.</w:t>
      </w:r>
      <w:r w:rsidRPr="00447BC0">
        <w:rPr>
          <w:color w:val="000000"/>
          <w:sz w:val="28"/>
          <w:szCs w:val="28"/>
        </w:rPr>
        <w:br/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b/>
          <w:bCs/>
          <w:color w:val="000000"/>
          <w:sz w:val="28"/>
          <w:szCs w:val="28"/>
        </w:rPr>
        <w:t>Рекомендации родителям</w:t>
      </w:r>
      <w:r w:rsidRPr="00447BC0">
        <w:rPr>
          <w:color w:val="000000"/>
          <w:sz w:val="28"/>
          <w:szCs w:val="28"/>
        </w:rPr>
        <w:br/>
        <w:t xml:space="preserve">Родителям нужно научить своих детей рассказывать им обо всех проявлениях </w:t>
      </w:r>
      <w:proofErr w:type="spellStart"/>
      <w:r w:rsidRPr="00447BC0">
        <w:rPr>
          <w:color w:val="000000"/>
          <w:sz w:val="28"/>
          <w:szCs w:val="28"/>
        </w:rPr>
        <w:t>буллинга</w:t>
      </w:r>
      <w:proofErr w:type="spellEnd"/>
      <w:r w:rsidRPr="00447BC0">
        <w:rPr>
          <w:color w:val="000000"/>
          <w:sz w:val="28"/>
          <w:szCs w:val="28"/>
        </w:rPr>
        <w:t xml:space="preserve">. Подростки могут довериться и другим взрослым, которым они доверяют. Нужно помочь детям находить друзей, предотвращать </w:t>
      </w:r>
      <w:proofErr w:type="gramStart"/>
      <w:r w:rsidRPr="00447BC0">
        <w:rPr>
          <w:color w:val="000000"/>
          <w:sz w:val="28"/>
          <w:szCs w:val="28"/>
        </w:rPr>
        <w:t>возможный</w:t>
      </w:r>
      <w:proofErr w:type="gramEnd"/>
      <w:r w:rsidRPr="00447BC0">
        <w:rPr>
          <w:color w:val="000000"/>
          <w:sz w:val="28"/>
          <w:szCs w:val="28"/>
        </w:rPr>
        <w:t xml:space="preserve"> </w:t>
      </w:r>
      <w:proofErr w:type="spellStart"/>
      <w:r w:rsidRPr="00447BC0">
        <w:rPr>
          <w:color w:val="000000"/>
          <w:sz w:val="28"/>
          <w:szCs w:val="28"/>
        </w:rPr>
        <w:t>буллинг</w:t>
      </w:r>
      <w:proofErr w:type="spellEnd"/>
      <w:r w:rsidRPr="00447BC0">
        <w:rPr>
          <w:color w:val="000000"/>
          <w:sz w:val="28"/>
          <w:szCs w:val="28"/>
        </w:rPr>
        <w:t xml:space="preserve"> и сохранять самооценку на высоком уровне. Ребенок также должен научиться задиристости, уверенности и настойчивости, и проявлять такие качества хотя бы внешне. Если же подросток является по своей сути агрессором, рекомендуется направить его энергию в мирное русло – дать возможность выра</w:t>
      </w:r>
      <w:r w:rsidR="005E2A12">
        <w:rPr>
          <w:color w:val="000000"/>
          <w:sz w:val="28"/>
          <w:szCs w:val="28"/>
        </w:rPr>
        <w:t>зиться в спорте, культуре и пр.</w:t>
      </w:r>
      <w:r w:rsidRPr="00447BC0">
        <w:rPr>
          <w:color w:val="000000"/>
          <w:sz w:val="28"/>
          <w:szCs w:val="28"/>
        </w:rPr>
        <w:br/>
        <w:t xml:space="preserve">Мы говорили о таком явлении как </w:t>
      </w:r>
      <w:proofErr w:type="spellStart"/>
      <w:r w:rsidRPr="00447BC0">
        <w:rPr>
          <w:color w:val="000000"/>
          <w:sz w:val="28"/>
          <w:szCs w:val="28"/>
        </w:rPr>
        <w:t>буллинг</w:t>
      </w:r>
      <w:proofErr w:type="spellEnd"/>
      <w:r w:rsidRPr="00447BC0">
        <w:rPr>
          <w:color w:val="000000"/>
          <w:sz w:val="28"/>
          <w:szCs w:val="28"/>
        </w:rPr>
        <w:t xml:space="preserve"> в школе, также нами рассмотрена профилактика </w:t>
      </w:r>
      <w:proofErr w:type="spellStart"/>
      <w:r w:rsidRPr="00447BC0">
        <w:rPr>
          <w:color w:val="000000"/>
          <w:sz w:val="28"/>
          <w:szCs w:val="28"/>
        </w:rPr>
        <w:t>буллинга</w:t>
      </w:r>
      <w:proofErr w:type="spellEnd"/>
      <w:r w:rsidRPr="00447BC0">
        <w:rPr>
          <w:color w:val="000000"/>
          <w:sz w:val="28"/>
          <w:szCs w:val="28"/>
        </w:rPr>
        <w:t xml:space="preserve"> в школе в подростковом возрасте. Также для предупреждения </w:t>
      </w:r>
      <w:proofErr w:type="spellStart"/>
      <w:r w:rsidRPr="00447BC0">
        <w:rPr>
          <w:color w:val="000000"/>
          <w:sz w:val="28"/>
          <w:szCs w:val="28"/>
        </w:rPr>
        <w:t>буллинга</w:t>
      </w:r>
      <w:proofErr w:type="spellEnd"/>
      <w:r w:rsidRPr="00447BC0">
        <w:rPr>
          <w:color w:val="000000"/>
          <w:sz w:val="28"/>
          <w:szCs w:val="28"/>
        </w:rPr>
        <w:t xml:space="preserve"> в детской и подростковой среде нужно не забывать о роли психологов и даже, по необходимости, психотерапевтов.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447BC0">
        <w:rPr>
          <w:color w:val="000000"/>
          <w:sz w:val="28"/>
          <w:szCs w:val="28"/>
        </w:rPr>
        <w:t>Буллинг</w:t>
      </w:r>
      <w:proofErr w:type="spellEnd"/>
      <w:r w:rsidRPr="00447BC0">
        <w:rPr>
          <w:color w:val="000000"/>
          <w:sz w:val="28"/>
          <w:szCs w:val="28"/>
        </w:rPr>
        <w:t xml:space="preserve"> может происходить в любом классе. Поэтому важно сохранять бдительность, наблюдать за происходящим и при необходимости уметь действовать. Очевидно, что для этого требуется время. Практически у каждого класса и у каждого учителя есть свой собственный опыт в отношении </w:t>
      </w:r>
      <w:proofErr w:type="spellStart"/>
      <w:r w:rsidRPr="00447BC0">
        <w:rPr>
          <w:color w:val="000000"/>
          <w:sz w:val="28"/>
          <w:szCs w:val="28"/>
        </w:rPr>
        <w:t>буллинга</w:t>
      </w:r>
      <w:proofErr w:type="spellEnd"/>
      <w:r w:rsidRPr="00447BC0">
        <w:rPr>
          <w:color w:val="000000"/>
          <w:sz w:val="28"/>
          <w:szCs w:val="28"/>
        </w:rPr>
        <w:t xml:space="preserve"> и, вероятно, также в отношении того, как выходить из такой ситуации. В отдельных случаях </w:t>
      </w:r>
      <w:proofErr w:type="spellStart"/>
      <w:r w:rsidRPr="00447BC0">
        <w:rPr>
          <w:color w:val="000000"/>
          <w:sz w:val="28"/>
          <w:szCs w:val="28"/>
        </w:rPr>
        <w:t>буллинга</w:t>
      </w:r>
      <w:proofErr w:type="spellEnd"/>
      <w:r w:rsidRPr="00447BC0">
        <w:rPr>
          <w:color w:val="000000"/>
          <w:sz w:val="28"/>
          <w:szCs w:val="28"/>
        </w:rPr>
        <w:t xml:space="preserve"> привлекаются психологи, администрация школы, родители.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b/>
          <w:bCs/>
          <w:color w:val="000000"/>
          <w:sz w:val="28"/>
          <w:szCs w:val="28"/>
        </w:rPr>
        <w:t xml:space="preserve">Как же должны реагировать родители детей, подвергающихся </w:t>
      </w:r>
      <w:proofErr w:type="spellStart"/>
      <w:r w:rsidRPr="00447BC0">
        <w:rPr>
          <w:b/>
          <w:bCs/>
          <w:color w:val="000000"/>
          <w:sz w:val="28"/>
          <w:szCs w:val="28"/>
        </w:rPr>
        <w:t>буллингу</w:t>
      </w:r>
      <w:proofErr w:type="spellEnd"/>
      <w:r w:rsidRPr="00447BC0">
        <w:rPr>
          <w:b/>
          <w:bCs/>
          <w:color w:val="000000"/>
          <w:sz w:val="28"/>
          <w:szCs w:val="28"/>
        </w:rPr>
        <w:t>?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 xml:space="preserve">Замечать возможные тревожные сигналы: ребенок расстроен после школы (или даже готов заплакать), у него отмечаются проблемы с желудком, головные боли по утрам, он плохо спит. Эти симптому могут свидетельствовать о наличии школьных страхов (перед плохими отметками, другими неудачами), но могут также свидетельствовать о том, что ребенок стал объектом </w:t>
      </w:r>
      <w:proofErr w:type="spellStart"/>
      <w:r w:rsidRPr="00447BC0">
        <w:rPr>
          <w:color w:val="000000"/>
          <w:sz w:val="28"/>
          <w:szCs w:val="28"/>
        </w:rPr>
        <w:t>моббинга</w:t>
      </w:r>
      <w:proofErr w:type="spellEnd"/>
      <w:r w:rsidRPr="00447BC0">
        <w:rPr>
          <w:color w:val="000000"/>
          <w:sz w:val="28"/>
          <w:szCs w:val="28"/>
        </w:rPr>
        <w:t>.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 xml:space="preserve">Если родители заметили тревожные сигналы, они должны дать понять ребенку, что у них всегда есть время, чтобы поговорить с ним. В разговоре посвятить ребенку все </w:t>
      </w:r>
      <w:r w:rsidRPr="00447BC0">
        <w:rPr>
          <w:color w:val="000000"/>
          <w:sz w:val="28"/>
          <w:szCs w:val="28"/>
        </w:rPr>
        <w:lastRenderedPageBreak/>
        <w:t>свое внимание, быть открытым, но в тоже время никогда не принуждать ребенка к разговору.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Если ребенок доверился родителям для разговора, вести себя спокойно, сосредоточенно, не проявлять никакого раздражения или возбуждения (родитель должен быть сильным, а раздражение и нервозность – это признаки слабости). Нужно показать ребенку, что вы его понимаете, утешить его, но не надо стараться выглядеть всезнайками и поучать ребенка, т.к. это только еще больше подорвет его и так пошатнувшиеся самооценку и доверие к себе.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 xml:space="preserve">Если родитель узнал о </w:t>
      </w:r>
      <w:proofErr w:type="spellStart"/>
      <w:r w:rsidRPr="00447BC0">
        <w:rPr>
          <w:color w:val="000000"/>
          <w:sz w:val="28"/>
          <w:szCs w:val="28"/>
        </w:rPr>
        <w:t>буллинге</w:t>
      </w:r>
      <w:proofErr w:type="spellEnd"/>
      <w:r w:rsidRPr="00447BC0">
        <w:rPr>
          <w:color w:val="000000"/>
          <w:sz w:val="28"/>
          <w:szCs w:val="28"/>
        </w:rPr>
        <w:t xml:space="preserve"> от ребенка. Действовать незамедлительно: в присутствии ребенка позвонить учителю (поговорить с ним или договориться о встрече).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В разговоре с учителем вести себя спокойно и благоразумно (воздерживаясь от бурных эмоций), но дать недвусмысленно понять, что как родитель вы чувствуете ответственность за то, чтобы с подобного рода насилием над вашим ребенком было покончено. Разговор с руководством школы также обязателен, и должен быть проведен в таком же духе. Затем принять решение о том, следует ли ребенку на следующий день посещать школу.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 xml:space="preserve">Задача родителей состоит в том, чтобы дать понять ребенку, что такого рода насилие не имеет шансов на продолжение. Чувствуя родительскую защиту, дети с удовольствием снова переключают внимание на другие темы. Снова пробуждаются </w:t>
      </w:r>
      <w:proofErr w:type="spellStart"/>
      <w:r w:rsidRPr="00447BC0">
        <w:rPr>
          <w:color w:val="000000"/>
          <w:sz w:val="28"/>
          <w:szCs w:val="28"/>
        </w:rPr>
        <w:t>самоисцеляющие</w:t>
      </w:r>
      <w:proofErr w:type="spellEnd"/>
      <w:r w:rsidRPr="00447BC0">
        <w:rPr>
          <w:color w:val="000000"/>
          <w:sz w:val="28"/>
          <w:szCs w:val="28"/>
        </w:rPr>
        <w:t xml:space="preserve"> силы, которые есть в каждом ребенке.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b/>
          <w:bCs/>
          <w:color w:val="000000"/>
          <w:sz w:val="28"/>
          <w:szCs w:val="28"/>
        </w:rPr>
        <w:t>Как решить проблему на уровне школы?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 xml:space="preserve">Целесообразно установить в школе единую систему правовых, </w:t>
      </w:r>
      <w:proofErr w:type="spellStart"/>
      <w:r w:rsidRPr="00447BC0">
        <w:rPr>
          <w:color w:val="000000"/>
          <w:sz w:val="28"/>
          <w:szCs w:val="28"/>
        </w:rPr>
        <w:t>нерепрессивных</w:t>
      </w:r>
      <w:proofErr w:type="spellEnd"/>
      <w:r w:rsidRPr="00447BC0">
        <w:rPr>
          <w:color w:val="000000"/>
          <w:sz w:val="28"/>
          <w:szCs w:val="28"/>
        </w:rPr>
        <w:t xml:space="preserve"> методов поощрения и наказания учеников, которые могут быть прописаны в Уставе школы или в другом документе и должны быть и известных каждому ученику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Положительную роль могут сыграть демократические элементы в управлении школой. Школа – первая модель социума для ребенка, и чем более гуманными и правовыми будут отношения в ней, тем более благоприятным для общества будет в дальнейшем поведение ученика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Необходима также поддержка педагогов со стороны руководства: повышение их квалификации и подготовка по вопросам ненасильственных методов поддержания дисциплины, психологические тренинги и т.д.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Активно должна использоваться помощь школьного психолога: в идеале в образовательном учреждении должно быть несколько квалифицированных психологов, обладающих необходимыми навыками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Практические рекомендации родителям и педагогам, как правильно вести себя с детьми, проявляющими агрессию в отношении взрослых или сверстников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Спокойное отношение в случае незначительной агрессии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Акцентирование внимания на поступках, а не на личности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Контроль над собственными негативными эмоциями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Обсуждение проступка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Сохранение положительной репутации ребенка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Демонстрация модели неагрессивного поведения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Снижение напряжения ситуации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Работа восстановительного примирения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br/>
      </w:r>
    </w:p>
    <w:p w:rsidR="00DA6922" w:rsidRDefault="00DE7AD6" w:rsidP="00DA6922">
      <w:pPr>
        <w:rPr>
          <w:rFonts w:ascii="Times New Roman" w:hAnsi="Times New Roman" w:cs="Times New Roman"/>
          <w:color w:val="313132"/>
          <w:sz w:val="28"/>
          <w:szCs w:val="28"/>
          <w:shd w:val="clear" w:color="auto" w:fill="FFFFFF"/>
        </w:rPr>
      </w:pPr>
      <w:r w:rsidRPr="00DA69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Профилактика направлена на детей – участников </w:t>
      </w:r>
      <w:proofErr w:type="spellStart"/>
      <w:r w:rsidRPr="00DA6922">
        <w:rPr>
          <w:rFonts w:ascii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DA6922">
        <w:rPr>
          <w:rFonts w:ascii="Times New Roman" w:hAnsi="Times New Roman" w:cs="Times New Roman"/>
          <w:color w:val="000000"/>
          <w:sz w:val="28"/>
          <w:szCs w:val="28"/>
        </w:rPr>
        <w:t>. И включает в себя работу не только с детьми, но и с семьями школьников.</w:t>
      </w:r>
      <w:r w:rsidRPr="00DA6922">
        <w:rPr>
          <w:rFonts w:ascii="Times New Roman" w:hAnsi="Times New Roman" w:cs="Times New Roman"/>
          <w:color w:val="000000"/>
          <w:sz w:val="28"/>
          <w:szCs w:val="28"/>
        </w:rPr>
        <w:br/>
        <w:t>1. Изучение типа семьи и воспитания в семье детей, а также поведение родителей в семье.</w:t>
      </w:r>
      <w:r w:rsidRPr="00DA6922">
        <w:rPr>
          <w:rFonts w:ascii="Times New Roman" w:hAnsi="Times New Roman" w:cs="Times New Roman"/>
          <w:color w:val="000000"/>
          <w:sz w:val="28"/>
          <w:szCs w:val="28"/>
        </w:rPr>
        <w:br/>
        <w:t>2. Изучение и коррекция нарушения материнско-детских отношений, которые служат причиной снижения эмоционального благополучия ребенка и отклонений в его оптимальном психическом развитии в младенческом, раннем и дошкольном возрасте.</w:t>
      </w:r>
      <w:r w:rsidRPr="00DA6922">
        <w:rPr>
          <w:rFonts w:ascii="Times New Roman" w:hAnsi="Times New Roman" w:cs="Times New Roman"/>
          <w:color w:val="000000"/>
          <w:sz w:val="28"/>
          <w:szCs w:val="28"/>
        </w:rPr>
        <w:br/>
        <w:t>3. Формирование личности, жизненного стиля, стратегий поведения учеников в обществе через проведение родительских собраний, классных часов, классных и общешкольных мероприятий.</w:t>
      </w:r>
      <w:r w:rsidRPr="00DA69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предупреждения </w:t>
      </w:r>
      <w:proofErr w:type="spellStart"/>
      <w:r w:rsidRPr="00DA6922">
        <w:rPr>
          <w:rFonts w:ascii="Times New Roman" w:hAnsi="Times New Roman" w:cs="Times New Roman"/>
          <w:color w:val="000000"/>
          <w:sz w:val="28"/>
          <w:szCs w:val="28"/>
        </w:rPr>
        <w:t>постстрессовых</w:t>
      </w:r>
      <w:proofErr w:type="spellEnd"/>
      <w:r w:rsidRPr="00DA6922">
        <w:rPr>
          <w:rFonts w:ascii="Times New Roman" w:hAnsi="Times New Roman" w:cs="Times New Roman"/>
          <w:color w:val="000000"/>
          <w:sz w:val="28"/>
          <w:szCs w:val="28"/>
        </w:rPr>
        <w:t xml:space="preserve"> последствий </w:t>
      </w:r>
      <w:proofErr w:type="spellStart"/>
      <w:r w:rsidRPr="00DA6922">
        <w:rPr>
          <w:rFonts w:ascii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DA6922">
        <w:rPr>
          <w:rFonts w:ascii="Times New Roman" w:hAnsi="Times New Roman" w:cs="Times New Roman"/>
          <w:color w:val="000000"/>
          <w:sz w:val="28"/>
          <w:szCs w:val="28"/>
        </w:rPr>
        <w:t xml:space="preserve"> первичная профилактика должна реализоваться по трем направлениям</w:t>
      </w:r>
      <w:r w:rsidRPr="00DA6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DA69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Создание условий недопущения </w:t>
      </w:r>
      <w:proofErr w:type="spellStart"/>
      <w:r w:rsidRPr="00DA6922">
        <w:rPr>
          <w:rFonts w:ascii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DA69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A69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Скорейшее и грамотное разобщение ребенка (подростка) – жертвы с </w:t>
      </w:r>
      <w:proofErr w:type="spellStart"/>
      <w:r w:rsidRPr="00DA6922">
        <w:rPr>
          <w:rFonts w:ascii="Times New Roman" w:hAnsi="Times New Roman" w:cs="Times New Roman"/>
          <w:color w:val="000000"/>
          <w:sz w:val="28"/>
          <w:szCs w:val="28"/>
        </w:rPr>
        <w:t>буллерами</w:t>
      </w:r>
      <w:proofErr w:type="spellEnd"/>
      <w:r w:rsidRPr="00DA6922">
        <w:rPr>
          <w:rFonts w:ascii="Times New Roman" w:hAnsi="Times New Roman" w:cs="Times New Roman"/>
          <w:color w:val="000000"/>
          <w:sz w:val="28"/>
          <w:szCs w:val="28"/>
        </w:rPr>
        <w:t>, ограничение воздействий на него стрессовых воздействий.</w:t>
      </w:r>
      <w:r w:rsidRPr="00DA6922">
        <w:rPr>
          <w:rFonts w:ascii="Times New Roman" w:hAnsi="Times New Roman" w:cs="Times New Roman"/>
          <w:color w:val="000000"/>
          <w:sz w:val="28"/>
          <w:szCs w:val="28"/>
        </w:rPr>
        <w:br/>
        <w:t>3. Укрепление защитных сил личности любого ребенка в классе в противостоянии травле</w:t>
      </w:r>
      <w:r w:rsidR="00DA6922" w:rsidRPr="00DA69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6922" w:rsidRPr="00DA6922">
        <w:rPr>
          <w:rFonts w:ascii="Times New Roman" w:hAnsi="Times New Roman" w:cs="Times New Roman"/>
          <w:color w:val="313132"/>
          <w:sz w:val="28"/>
          <w:szCs w:val="28"/>
          <w:shd w:val="clear" w:color="auto" w:fill="FFFFFF"/>
        </w:rPr>
        <w:t xml:space="preserve"> </w:t>
      </w:r>
    </w:p>
    <w:p w:rsidR="00DA6922" w:rsidRPr="00DA6922" w:rsidRDefault="00DA6922" w:rsidP="00DA6922">
      <w:pPr>
        <w:rPr>
          <w:rFonts w:ascii="Times New Roman" w:eastAsia="Times New Roman" w:hAnsi="Times New Roman" w:cs="Times New Roman"/>
          <w:sz w:val="28"/>
          <w:szCs w:val="28"/>
        </w:rPr>
      </w:pPr>
      <w:r w:rsidRPr="00DA6922">
        <w:rPr>
          <w:rFonts w:ascii="Times New Roman" w:eastAsia="Times New Roman" w:hAnsi="Times New Roman" w:cs="Times New Roman"/>
          <w:color w:val="313132"/>
          <w:sz w:val="28"/>
          <w:szCs w:val="28"/>
          <w:shd w:val="clear" w:color="auto" w:fill="FFFFFF"/>
        </w:rPr>
        <w:t>Правильные методы включают:</w:t>
      </w:r>
    </w:p>
    <w:p w:rsidR="00DA6922" w:rsidRPr="00DA6922" w:rsidRDefault="00DA6922" w:rsidP="00DA692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313132"/>
          <w:sz w:val="28"/>
          <w:szCs w:val="28"/>
        </w:rPr>
      </w:pPr>
      <w:r w:rsidRPr="00DA6922">
        <w:rPr>
          <w:rFonts w:ascii="Times New Roman" w:eastAsia="Times New Roman" w:hAnsi="Times New Roman" w:cs="Times New Roman"/>
          <w:b/>
          <w:bCs/>
          <w:color w:val="313132"/>
          <w:sz w:val="28"/>
          <w:szCs w:val="28"/>
        </w:rPr>
        <w:t>Разговор с детьми младшего школьного возраста, порицание</w:t>
      </w:r>
      <w:r w:rsidRPr="00DA6922">
        <w:rPr>
          <w:rFonts w:ascii="Times New Roman" w:eastAsia="Times New Roman" w:hAnsi="Times New Roman" w:cs="Times New Roman"/>
          <w:color w:val="313132"/>
          <w:sz w:val="28"/>
          <w:szCs w:val="28"/>
        </w:rPr>
        <w:t xml:space="preserve">. До 12 лет проблему </w:t>
      </w:r>
      <w:proofErr w:type="spellStart"/>
      <w:r w:rsidRPr="00DA6922">
        <w:rPr>
          <w:rFonts w:ascii="Times New Roman" w:eastAsia="Times New Roman" w:hAnsi="Times New Roman" w:cs="Times New Roman"/>
          <w:color w:val="313132"/>
          <w:sz w:val="28"/>
          <w:szCs w:val="28"/>
        </w:rPr>
        <w:t>буллинга</w:t>
      </w:r>
      <w:proofErr w:type="spellEnd"/>
      <w:r w:rsidRPr="00DA6922">
        <w:rPr>
          <w:rFonts w:ascii="Times New Roman" w:eastAsia="Times New Roman" w:hAnsi="Times New Roman" w:cs="Times New Roman"/>
          <w:color w:val="313132"/>
          <w:sz w:val="28"/>
          <w:szCs w:val="28"/>
        </w:rPr>
        <w:t xml:space="preserve"> в школе решить проще, чем со старшими детьми. В этом возрасте у школьников еще не сформированы моральные принципы, и они опираются на мнение учителя. Достаточно будет провести беседы со всеми участниками травли, показать неприглядность поведения агрессоров и выказать собственное негативное отношение к происходящему.</w:t>
      </w:r>
    </w:p>
    <w:p w:rsidR="00DA6922" w:rsidRPr="00DA6922" w:rsidRDefault="00DA6922" w:rsidP="00DA692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313132"/>
          <w:sz w:val="28"/>
          <w:szCs w:val="28"/>
        </w:rPr>
      </w:pPr>
      <w:r w:rsidRPr="00DA6922">
        <w:rPr>
          <w:rFonts w:ascii="Times New Roman" w:eastAsia="Times New Roman" w:hAnsi="Times New Roman" w:cs="Times New Roman"/>
          <w:b/>
          <w:bCs/>
          <w:color w:val="313132"/>
          <w:sz w:val="28"/>
          <w:szCs w:val="28"/>
        </w:rPr>
        <w:t>Влияние на агрессора извне</w:t>
      </w:r>
      <w:r w:rsidRPr="00DA6922">
        <w:rPr>
          <w:rFonts w:ascii="Times New Roman" w:eastAsia="Times New Roman" w:hAnsi="Times New Roman" w:cs="Times New Roman"/>
          <w:color w:val="313132"/>
          <w:sz w:val="28"/>
          <w:szCs w:val="28"/>
        </w:rPr>
        <w:t xml:space="preserve">. После 12 лет моральные убеждения уже сформировались, и их будет не так просто изменить. Личность и авторитет взрослого отходят на второй план, а на первый выходит </w:t>
      </w:r>
      <w:proofErr w:type="spellStart"/>
      <w:r w:rsidRPr="00DA6922">
        <w:rPr>
          <w:rFonts w:ascii="Times New Roman" w:eastAsia="Times New Roman" w:hAnsi="Times New Roman" w:cs="Times New Roman"/>
          <w:color w:val="313132"/>
          <w:sz w:val="28"/>
          <w:szCs w:val="28"/>
        </w:rPr>
        <w:t>рефферентная</w:t>
      </w:r>
      <w:proofErr w:type="spellEnd"/>
      <w:r w:rsidRPr="00DA6922">
        <w:rPr>
          <w:rFonts w:ascii="Times New Roman" w:eastAsia="Times New Roman" w:hAnsi="Times New Roman" w:cs="Times New Roman"/>
          <w:color w:val="313132"/>
          <w:sz w:val="28"/>
          <w:szCs w:val="28"/>
        </w:rPr>
        <w:t xml:space="preserve"> группа ровесников. Поэтому действовать придется тонко, исподволь формируя общественное мнение.</w:t>
      </w:r>
    </w:p>
    <w:p w:rsidR="00DA6922" w:rsidRDefault="00DA6922" w:rsidP="00DA692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313132"/>
          <w:sz w:val="28"/>
          <w:szCs w:val="28"/>
        </w:rPr>
      </w:pPr>
      <w:r w:rsidRPr="00DA6922">
        <w:rPr>
          <w:rFonts w:ascii="Times New Roman" w:eastAsia="Times New Roman" w:hAnsi="Times New Roman" w:cs="Times New Roman"/>
          <w:b/>
          <w:bCs/>
          <w:color w:val="313132"/>
          <w:sz w:val="28"/>
          <w:szCs w:val="28"/>
        </w:rPr>
        <w:t>Привлечение авторитетного союзника</w:t>
      </w:r>
      <w:r w:rsidRPr="00DA6922">
        <w:rPr>
          <w:rFonts w:ascii="Times New Roman" w:eastAsia="Times New Roman" w:hAnsi="Times New Roman" w:cs="Times New Roman"/>
          <w:color w:val="313132"/>
          <w:sz w:val="28"/>
          <w:szCs w:val="28"/>
        </w:rPr>
        <w:t xml:space="preserve">. Сначала надо попробовать переубедить, объяснить недопустимость и неэффективность </w:t>
      </w:r>
      <w:proofErr w:type="spellStart"/>
      <w:r w:rsidRPr="00DA6922">
        <w:rPr>
          <w:rFonts w:ascii="Times New Roman" w:eastAsia="Times New Roman" w:hAnsi="Times New Roman" w:cs="Times New Roman"/>
          <w:color w:val="313132"/>
          <w:sz w:val="28"/>
          <w:szCs w:val="28"/>
        </w:rPr>
        <w:t>буллинга</w:t>
      </w:r>
      <w:proofErr w:type="spellEnd"/>
      <w:r w:rsidRPr="00DA6922">
        <w:rPr>
          <w:rFonts w:ascii="Times New Roman" w:eastAsia="Times New Roman" w:hAnsi="Times New Roman" w:cs="Times New Roman"/>
          <w:color w:val="313132"/>
          <w:sz w:val="28"/>
          <w:szCs w:val="28"/>
        </w:rPr>
        <w:t>. Разговаривать с классом должен авторитетный для детей педагог или взрослый, потому что здесь все зависит от силы убеждения и внутренней веры в то, что говорится. Иначе все пролетит мимо ушей. Дети должны уважать этого человека, прислушиваться к нему. Если придет такой же по значимости для них учитель, вся беседа не будет иметь смысла.</w:t>
      </w:r>
    </w:p>
    <w:p w:rsidR="00DA6922" w:rsidRPr="00DA6922" w:rsidRDefault="00DA6922" w:rsidP="00DA692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313132"/>
          <w:sz w:val="28"/>
          <w:szCs w:val="28"/>
        </w:rPr>
      </w:pPr>
      <w:r w:rsidRPr="00DA6922">
        <w:rPr>
          <w:rFonts w:ascii="Times New Roman" w:hAnsi="Times New Roman" w:cs="Times New Roman"/>
          <w:color w:val="313132"/>
          <w:sz w:val="28"/>
          <w:szCs w:val="28"/>
          <w:shd w:val="clear" w:color="auto" w:fill="FFFFFF"/>
        </w:rPr>
        <w:t xml:space="preserve">Пригласите психолога, чтобы провел специальные психологические игры, дающие возможность почувствовать себя на месте жертвы и осознать недопустимость </w:t>
      </w:r>
      <w:proofErr w:type="spellStart"/>
      <w:r w:rsidRPr="00DA6922">
        <w:rPr>
          <w:rFonts w:ascii="Times New Roman" w:hAnsi="Times New Roman" w:cs="Times New Roman"/>
          <w:color w:val="313132"/>
          <w:sz w:val="28"/>
          <w:szCs w:val="28"/>
          <w:shd w:val="clear" w:color="auto" w:fill="FFFFFF"/>
        </w:rPr>
        <w:t>буллинга</w:t>
      </w:r>
      <w:proofErr w:type="spellEnd"/>
      <w:r w:rsidRPr="00DA6922">
        <w:rPr>
          <w:rFonts w:ascii="Times New Roman" w:hAnsi="Times New Roman" w:cs="Times New Roman"/>
          <w:color w:val="313132"/>
          <w:sz w:val="28"/>
          <w:szCs w:val="28"/>
          <w:shd w:val="clear" w:color="auto" w:fill="FFFFFF"/>
        </w:rPr>
        <w:t>.</w:t>
      </w:r>
    </w:p>
    <w:p w:rsidR="00DE7AD6" w:rsidRPr="00DA6922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A6922" w:rsidRPr="00DA6922" w:rsidRDefault="00DA6922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b/>
          <w:bCs/>
          <w:color w:val="000000"/>
          <w:sz w:val="28"/>
          <w:szCs w:val="28"/>
        </w:rPr>
        <w:t>Рекомендации учителям, психологам, администрациям школ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 xml:space="preserve">1. Начните с точного, приемлемого для вашего образовательного учреждения определения </w:t>
      </w:r>
      <w:proofErr w:type="spellStart"/>
      <w:r w:rsidRPr="00447BC0">
        <w:rPr>
          <w:color w:val="000000"/>
          <w:sz w:val="28"/>
          <w:szCs w:val="28"/>
        </w:rPr>
        <w:t>буллинга</w:t>
      </w:r>
      <w:proofErr w:type="spellEnd"/>
      <w:r w:rsidRPr="00447BC0">
        <w:rPr>
          <w:color w:val="000000"/>
          <w:sz w:val="28"/>
          <w:szCs w:val="28"/>
        </w:rPr>
        <w:t>.</w:t>
      </w:r>
      <w:r w:rsidRPr="00447BC0">
        <w:rPr>
          <w:color w:val="000000"/>
          <w:sz w:val="28"/>
          <w:szCs w:val="28"/>
        </w:rPr>
        <w:br/>
        <w:t xml:space="preserve">2. Установите формы </w:t>
      </w:r>
      <w:proofErr w:type="spellStart"/>
      <w:r w:rsidRPr="00447BC0">
        <w:rPr>
          <w:color w:val="000000"/>
          <w:sz w:val="28"/>
          <w:szCs w:val="28"/>
        </w:rPr>
        <w:t>буллинга</w:t>
      </w:r>
      <w:proofErr w:type="spellEnd"/>
      <w:r w:rsidRPr="00447BC0">
        <w:rPr>
          <w:color w:val="000000"/>
          <w:sz w:val="28"/>
          <w:szCs w:val="28"/>
        </w:rPr>
        <w:t>, которые имеют место в вашей школе.</w:t>
      </w:r>
      <w:r w:rsidRPr="00447BC0">
        <w:rPr>
          <w:color w:val="000000"/>
          <w:sz w:val="28"/>
          <w:szCs w:val="28"/>
        </w:rPr>
        <w:br/>
        <w:t>3. Узнайте, какими способами поддерживают свой авторитет учителя, административные работники, ученики школы.</w:t>
      </w:r>
      <w:r w:rsidRPr="00447BC0">
        <w:rPr>
          <w:color w:val="000000"/>
          <w:sz w:val="28"/>
          <w:szCs w:val="28"/>
        </w:rPr>
        <w:br/>
        <w:t>4. К организации действий следует приступать после исследования проблемы насилия в школе с помощью анкет, изучения специальной литературы и видеозаписей.</w:t>
      </w:r>
      <w:r w:rsidRPr="00447BC0">
        <w:rPr>
          <w:color w:val="000000"/>
          <w:sz w:val="28"/>
          <w:szCs w:val="28"/>
        </w:rPr>
        <w:br/>
        <w:t>5. Обсуждение проблемы. Необходимо проводить беседы со школьниками как индивидуальные, так и групповые.</w:t>
      </w:r>
      <w:r w:rsidRPr="00447BC0">
        <w:rPr>
          <w:color w:val="000000"/>
          <w:sz w:val="28"/>
          <w:szCs w:val="28"/>
        </w:rPr>
        <w:br/>
        <w:t>6. Определите поведение персонала школы, которое способствует позитивным межличностным отношениям между учащимися.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7. Нельзя терять из поля зрения «обидчиков». Беседуйте не только с виновными, но с их родителями, даже если это сложно сделать.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b/>
          <w:bCs/>
          <w:color w:val="000000"/>
          <w:sz w:val="28"/>
          <w:szCs w:val="28"/>
        </w:rPr>
        <w:t>Работа с компаниями обидчиков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Работая с обидчиками, их нужно экстренно и эффективно разоблачать и постараться отделить от группы единомышленников.</w:t>
      </w:r>
      <w:r w:rsidRPr="00447BC0">
        <w:rPr>
          <w:color w:val="000000"/>
          <w:sz w:val="28"/>
          <w:szCs w:val="28"/>
        </w:rPr>
        <w:br/>
        <w:t>Не напирать на наказание, это только лишь усилит групповую солидарность обидчиков.</w:t>
      </w:r>
      <w:r w:rsidRPr="00447BC0">
        <w:rPr>
          <w:color w:val="000000"/>
          <w:sz w:val="28"/>
          <w:szCs w:val="28"/>
        </w:rPr>
        <w:br/>
        <w:t>Работая с одним человеком, нужно умело использовать силу конфронтации всего, например, классного сообщества.</w:t>
      </w:r>
      <w:r w:rsidRPr="00447BC0">
        <w:rPr>
          <w:color w:val="000000"/>
          <w:sz w:val="28"/>
          <w:szCs w:val="28"/>
        </w:rPr>
        <w:br/>
        <w:t>Помогите ребёнку, который стал жертвой самому решить проблему, конечно с помощью других.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>Конструктивно работайте с родителями.</w:t>
      </w:r>
      <w:r w:rsidRPr="00447BC0">
        <w:rPr>
          <w:color w:val="000000"/>
          <w:sz w:val="28"/>
          <w:szCs w:val="28"/>
        </w:rPr>
        <w:br/>
      </w:r>
      <w:r w:rsidRPr="00447BC0">
        <w:rPr>
          <w:color w:val="000000"/>
          <w:sz w:val="28"/>
          <w:szCs w:val="28"/>
        </w:rPr>
        <w:br/>
      </w:r>
      <w:r w:rsidRPr="00447BC0">
        <w:rPr>
          <w:b/>
          <w:bCs/>
          <w:color w:val="000000"/>
          <w:sz w:val="28"/>
          <w:szCs w:val="28"/>
        </w:rPr>
        <w:t>Работа с подростками</w:t>
      </w:r>
      <w:r w:rsidRPr="00447BC0">
        <w:rPr>
          <w:b/>
          <w:bCs/>
          <w:color w:val="000000"/>
          <w:sz w:val="28"/>
          <w:szCs w:val="28"/>
        </w:rPr>
        <w:br/>
      </w:r>
      <w:r w:rsidRPr="00447BC0">
        <w:rPr>
          <w:color w:val="000000"/>
          <w:sz w:val="28"/>
          <w:szCs w:val="28"/>
        </w:rPr>
        <w:t>1. Заниматься профилактикой и коррекцией отклонений в эмоциональной сфере подростков.</w:t>
      </w:r>
      <w:r w:rsidRPr="00447BC0">
        <w:rPr>
          <w:color w:val="000000"/>
          <w:sz w:val="28"/>
          <w:szCs w:val="28"/>
        </w:rPr>
        <w:br/>
        <w:t>2. Снижать асоциальное поведение школьников.</w:t>
      </w:r>
      <w:r w:rsidRPr="00447BC0">
        <w:rPr>
          <w:color w:val="000000"/>
          <w:sz w:val="28"/>
          <w:szCs w:val="28"/>
        </w:rPr>
        <w:br/>
        <w:t xml:space="preserve">3. Развивать </w:t>
      </w:r>
      <w:proofErr w:type="spellStart"/>
      <w:r w:rsidRPr="00447BC0">
        <w:rPr>
          <w:color w:val="000000"/>
          <w:sz w:val="28"/>
          <w:szCs w:val="28"/>
        </w:rPr>
        <w:t>стрессоустойчивые</w:t>
      </w:r>
      <w:proofErr w:type="spellEnd"/>
      <w:r w:rsidRPr="00447BC0">
        <w:rPr>
          <w:color w:val="000000"/>
          <w:sz w:val="28"/>
          <w:szCs w:val="28"/>
        </w:rPr>
        <w:t xml:space="preserve"> качества личности </w:t>
      </w:r>
      <w:proofErr w:type="gramStart"/>
      <w:r w:rsidRPr="00447BC0">
        <w:rPr>
          <w:color w:val="000000"/>
          <w:sz w:val="28"/>
          <w:szCs w:val="28"/>
        </w:rPr>
        <w:t>обучающихся</w:t>
      </w:r>
      <w:proofErr w:type="gramEnd"/>
      <w:r w:rsidRPr="00447BC0">
        <w:rPr>
          <w:color w:val="000000"/>
          <w:sz w:val="28"/>
          <w:szCs w:val="28"/>
        </w:rPr>
        <w:t>.</w:t>
      </w:r>
      <w:r w:rsidRPr="00447BC0">
        <w:rPr>
          <w:color w:val="000000"/>
          <w:sz w:val="28"/>
          <w:szCs w:val="28"/>
        </w:rPr>
        <w:br/>
        <w:t>4. Формировать:</w:t>
      </w:r>
      <w:proofErr w:type="gramStart"/>
      <w:r w:rsidRPr="00447BC0">
        <w:rPr>
          <w:color w:val="000000"/>
          <w:sz w:val="28"/>
          <w:szCs w:val="28"/>
        </w:rPr>
        <w:br/>
      </w:r>
      <w:r w:rsidR="004B18AD">
        <w:rPr>
          <w:color w:val="000000"/>
          <w:sz w:val="28"/>
          <w:szCs w:val="28"/>
        </w:rPr>
        <w:t>-</w:t>
      </w:r>
      <w:proofErr w:type="gramEnd"/>
      <w:r w:rsidRPr="00447BC0">
        <w:rPr>
          <w:color w:val="000000"/>
          <w:sz w:val="28"/>
          <w:szCs w:val="28"/>
        </w:rPr>
        <w:t>навыки оценки социальной ситуации и принятия ответственности за собственное поведение в ней;</w:t>
      </w:r>
      <w:r w:rsidRPr="00447BC0">
        <w:rPr>
          <w:color w:val="000000"/>
          <w:sz w:val="28"/>
          <w:szCs w:val="28"/>
        </w:rPr>
        <w:br/>
      </w:r>
      <w:r w:rsidR="004B18AD">
        <w:rPr>
          <w:color w:val="000000"/>
          <w:sz w:val="28"/>
          <w:szCs w:val="28"/>
        </w:rPr>
        <w:t>-</w:t>
      </w:r>
      <w:r w:rsidRPr="00447BC0">
        <w:rPr>
          <w:color w:val="000000"/>
          <w:sz w:val="28"/>
          <w:szCs w:val="28"/>
        </w:rPr>
        <w:t>навыки восприятия, использование и оказание психологической и социальной поддержки;</w:t>
      </w:r>
      <w:r w:rsidRPr="00447BC0">
        <w:rPr>
          <w:color w:val="000000"/>
          <w:sz w:val="28"/>
          <w:szCs w:val="28"/>
        </w:rPr>
        <w:br/>
      </w:r>
      <w:r w:rsidR="004B18AD">
        <w:rPr>
          <w:color w:val="000000"/>
          <w:sz w:val="28"/>
          <w:szCs w:val="28"/>
        </w:rPr>
        <w:t>-</w:t>
      </w:r>
      <w:r w:rsidRPr="00447BC0">
        <w:rPr>
          <w:color w:val="000000"/>
          <w:sz w:val="28"/>
          <w:szCs w:val="28"/>
        </w:rPr>
        <w:t>навыки отстаивания своих границ и защиты своего персонального пространства;</w:t>
      </w:r>
      <w:r w:rsidRPr="00447BC0">
        <w:rPr>
          <w:color w:val="000000"/>
          <w:sz w:val="28"/>
          <w:szCs w:val="28"/>
        </w:rPr>
        <w:br/>
      </w:r>
      <w:r w:rsidR="004B18AD">
        <w:rPr>
          <w:color w:val="000000"/>
          <w:sz w:val="28"/>
          <w:szCs w:val="28"/>
        </w:rPr>
        <w:t>-</w:t>
      </w:r>
      <w:r w:rsidRPr="00447BC0">
        <w:rPr>
          <w:color w:val="000000"/>
          <w:sz w:val="28"/>
          <w:szCs w:val="28"/>
        </w:rPr>
        <w:t xml:space="preserve">навыки защиты своего Я, </w:t>
      </w:r>
      <w:proofErr w:type="spellStart"/>
      <w:r w:rsidRPr="00447BC0">
        <w:rPr>
          <w:color w:val="000000"/>
          <w:sz w:val="28"/>
          <w:szCs w:val="28"/>
        </w:rPr>
        <w:t>самоподдержки</w:t>
      </w:r>
      <w:proofErr w:type="spellEnd"/>
      <w:r w:rsidRPr="00447BC0">
        <w:rPr>
          <w:color w:val="000000"/>
          <w:sz w:val="28"/>
          <w:szCs w:val="28"/>
        </w:rPr>
        <w:t xml:space="preserve"> и </w:t>
      </w:r>
      <w:proofErr w:type="spellStart"/>
      <w:r w:rsidRPr="00447BC0">
        <w:rPr>
          <w:color w:val="000000"/>
          <w:sz w:val="28"/>
          <w:szCs w:val="28"/>
        </w:rPr>
        <w:t>взаимоподдержки</w:t>
      </w:r>
      <w:proofErr w:type="spellEnd"/>
      <w:r w:rsidRPr="00447BC0">
        <w:rPr>
          <w:color w:val="000000"/>
          <w:sz w:val="28"/>
          <w:szCs w:val="28"/>
        </w:rPr>
        <w:t>;</w:t>
      </w:r>
      <w:r w:rsidRPr="00447BC0">
        <w:rPr>
          <w:color w:val="000000"/>
          <w:sz w:val="28"/>
          <w:szCs w:val="28"/>
        </w:rPr>
        <w:br/>
      </w:r>
      <w:r w:rsidR="004B18AD">
        <w:rPr>
          <w:color w:val="000000"/>
          <w:sz w:val="28"/>
          <w:szCs w:val="28"/>
        </w:rPr>
        <w:t>-</w:t>
      </w:r>
      <w:r w:rsidRPr="00447BC0">
        <w:rPr>
          <w:color w:val="000000"/>
          <w:sz w:val="28"/>
          <w:szCs w:val="28"/>
        </w:rPr>
        <w:t>навыки бесконфликтного и эффективного общения.</w:t>
      </w:r>
      <w:r w:rsidRPr="00447BC0">
        <w:rPr>
          <w:color w:val="000000"/>
          <w:sz w:val="28"/>
          <w:szCs w:val="28"/>
        </w:rPr>
        <w:br/>
        <w:t>5. Направлять осознание и развитие имеющихся личностных ресурсов, способствующих формированию здорового жизненного стиля и высокоэффективного поведения.</w:t>
      </w:r>
    </w:p>
    <w:p w:rsidR="00DE7AD6" w:rsidRPr="00447BC0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1DEF" w:rsidRDefault="00DE7AD6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BC0">
        <w:rPr>
          <w:color w:val="000000"/>
          <w:sz w:val="28"/>
          <w:szCs w:val="28"/>
        </w:rPr>
        <w:t xml:space="preserve">Проблема </w:t>
      </w:r>
      <w:proofErr w:type="spellStart"/>
      <w:r w:rsidRPr="00447BC0">
        <w:rPr>
          <w:color w:val="000000"/>
          <w:sz w:val="28"/>
          <w:szCs w:val="28"/>
        </w:rPr>
        <w:t>буллинга</w:t>
      </w:r>
      <w:proofErr w:type="spellEnd"/>
      <w:r w:rsidRPr="00447BC0">
        <w:rPr>
          <w:color w:val="000000"/>
          <w:sz w:val="28"/>
          <w:szCs w:val="28"/>
        </w:rPr>
        <w:t xml:space="preserve"> очень злободневна в настоящее время. Травля, которой подвергается растущий человек в школе, накладывает неизгладимый отпечаток на </w:t>
      </w:r>
      <w:r w:rsidRPr="00447BC0">
        <w:rPr>
          <w:color w:val="000000"/>
          <w:sz w:val="28"/>
          <w:szCs w:val="28"/>
        </w:rPr>
        <w:lastRenderedPageBreak/>
        <w:t>дальнейшую жизнь, мешает строить полноценные отношения в семейной жизни, мешает достичь больших вершин при получении профессии, и часто приводит к самоубийству. </w:t>
      </w:r>
      <w:proofErr w:type="spellStart"/>
      <w:r w:rsidRPr="00447BC0">
        <w:rPr>
          <w:color w:val="000000"/>
          <w:sz w:val="28"/>
          <w:szCs w:val="28"/>
        </w:rPr>
        <w:t>Буллинг</w:t>
      </w:r>
      <w:proofErr w:type="spellEnd"/>
      <w:r w:rsidRPr="00447BC0">
        <w:rPr>
          <w:color w:val="000000"/>
          <w:sz w:val="28"/>
          <w:szCs w:val="28"/>
        </w:rPr>
        <w:t xml:space="preserve"> может происходить в любом классе. Поэтому важно сохранять бдительность, наблюдать за происходящим и при необходимости уметь действовать. Практически у каждого класса и у каждого учителя есть свой собственный опыт в отношении </w:t>
      </w:r>
      <w:proofErr w:type="spellStart"/>
      <w:r w:rsidRPr="00447BC0">
        <w:rPr>
          <w:color w:val="000000"/>
          <w:sz w:val="28"/>
          <w:szCs w:val="28"/>
        </w:rPr>
        <w:t>буллинга</w:t>
      </w:r>
      <w:proofErr w:type="spellEnd"/>
      <w:r w:rsidRPr="00447BC0">
        <w:rPr>
          <w:color w:val="000000"/>
          <w:sz w:val="28"/>
          <w:szCs w:val="28"/>
        </w:rPr>
        <w:t xml:space="preserve"> и, вероятно, также в отношении того, как выходить из такой ситуации. Этой проблеме должны уделять внимание, как родители, так и учителя, администрация школ</w:t>
      </w:r>
      <w:r w:rsidR="004B18AD">
        <w:rPr>
          <w:color w:val="000000"/>
          <w:sz w:val="28"/>
          <w:szCs w:val="28"/>
        </w:rPr>
        <w:t>.</w:t>
      </w:r>
    </w:p>
    <w:p w:rsidR="00B06E19" w:rsidRPr="00447BC0" w:rsidRDefault="00B06E19" w:rsidP="00DE7A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06E19" w:rsidRPr="00B06E19" w:rsidRDefault="00B06E19" w:rsidP="00B06E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569"/>
          <w:sz w:val="28"/>
          <w:szCs w:val="28"/>
        </w:rPr>
      </w:pPr>
      <w:r w:rsidRPr="00B06E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Лучше всего закладывать принципы правильного воспитания, начиная с первого класса, дети должны научиться работать в коллективе, дружить, помогать друг другу.</w:t>
      </w:r>
    </w:p>
    <w:p w:rsidR="00B06E19" w:rsidRPr="00B06E19" w:rsidRDefault="00B06E19" w:rsidP="00B06E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569"/>
          <w:sz w:val="28"/>
          <w:szCs w:val="28"/>
        </w:rPr>
      </w:pPr>
      <w:r w:rsidRPr="00B06E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Хорошо работает плакат с правилами. Он всегда находится у детей перед глазами, раз в неделю по нему работают, закрепляют правила, обсуждают.</w:t>
      </w:r>
    </w:p>
    <w:p w:rsidR="00B06E19" w:rsidRPr="00B06E19" w:rsidRDefault="00B06E19" w:rsidP="00D332E7">
      <w:pPr>
        <w:shd w:val="clear" w:color="auto" w:fill="FFF8EB"/>
        <w:spacing w:line="240" w:lineRule="auto"/>
        <w:textAlignment w:val="baseline"/>
        <w:rPr>
          <w:rFonts w:ascii="Times New Roman" w:eastAsia="Times New Roman" w:hAnsi="Times New Roman" w:cs="Times New Roman"/>
          <w:color w:val="A00505"/>
          <w:sz w:val="28"/>
          <w:szCs w:val="28"/>
        </w:rPr>
      </w:pPr>
      <w:r w:rsidRPr="00B06E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Школьные заведения обязаны помнить главное правило и следовать ему: «Травлю лучше искоренять в зародыше, чем исправлять ее последствия</w:t>
      </w:r>
      <w:r w:rsidR="00D332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B06E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06E19" w:rsidRPr="00B06E19" w:rsidRDefault="00B06E19" w:rsidP="00B06E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569"/>
          <w:sz w:val="28"/>
          <w:szCs w:val="28"/>
        </w:rPr>
      </w:pPr>
      <w:r w:rsidRPr="00D332E7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6610350" cy="676123"/>
            <wp:effectExtent l="19050" t="0" r="0" b="0"/>
            <wp:docPr id="4" name="Рисунок 4" descr="https://luckclub.ru/images/luckclub/2018/10/agnija-bar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uckclub.ru/images/luckclub/2018/10/agnija-bart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7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E19" w:rsidRPr="00B06E19" w:rsidRDefault="00B06E19" w:rsidP="00B06E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569"/>
          <w:sz w:val="28"/>
          <w:szCs w:val="28"/>
        </w:rPr>
      </w:pPr>
      <w:r w:rsidRPr="00B06E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Это говорит только об одном, наши дети — наше отражение. </w:t>
      </w:r>
      <w:proofErr w:type="gramStart"/>
      <w:r w:rsidRPr="00B06E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</w:t>
      </w:r>
      <w:proofErr w:type="gramEnd"/>
      <w:r w:rsidRPr="00B06E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что мы в них заложили, то и имеем на выходе. Если существует проблема, </w:t>
      </w:r>
      <w:proofErr w:type="gramStart"/>
      <w:r w:rsidRPr="00B06E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значит</w:t>
      </w:r>
      <w:proofErr w:type="gramEnd"/>
      <w:r w:rsidRPr="00B06E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мы не правильно пояснили своему ребенку правила игры. Ведь жизнь — игра с определенными правилами. Нужно сначала разобраться в себе, найти пути решения, и только потом пояснить чаду что произошло, как поступать ему в данной ситуации.</w:t>
      </w:r>
    </w:p>
    <w:p w:rsidR="00B06E19" w:rsidRPr="00B06E19" w:rsidRDefault="00E034BE" w:rsidP="00B06E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569"/>
          <w:sz w:val="28"/>
          <w:szCs w:val="28"/>
        </w:rPr>
      </w:pPr>
      <w:r w:rsidRPr="00E034BE">
        <w:rPr>
          <w:rFonts w:ascii="Times New Roman" w:eastAsia="Times New Roman" w:hAnsi="Times New Roman" w:cs="Times New Roman"/>
          <w:color w:val="606569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p w:rsidR="00B06E19" w:rsidRPr="00B06E19" w:rsidRDefault="00D332E7" w:rsidP="00B06E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>
        <w:rPr>
          <w:noProof/>
        </w:rPr>
        <w:drawing>
          <wp:inline distT="0" distB="0" distL="0" distR="0">
            <wp:extent cx="6480175" cy="1650285"/>
            <wp:effectExtent l="19050" t="0" r="0" b="0"/>
            <wp:docPr id="23" name="Рисунок 23" descr="https://luckclub.ru/images/luckclub/2018/10/prof-primireni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uckclub.ru/images/luckclub/2018/10/prof-primirenie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5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E7" w:rsidRDefault="00D332E7" w:rsidP="004B18A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1991259"/>
            <wp:effectExtent l="19050" t="0" r="0" b="0"/>
            <wp:docPr id="26" name="Рисунок 26" descr="https://luckclub.ru/images/luckclub/2018/10/prof-ruk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uckclub.ru/images/luckclub/2018/10/prof-ruk-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99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E7" w:rsidRDefault="00D332E7" w:rsidP="004B18A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80175" cy="2441930"/>
            <wp:effectExtent l="19050" t="0" r="0" b="0"/>
            <wp:docPr id="29" name="Рисунок 29" descr="https://luckclub.ru/images/luckclub/2018/10/dlja-r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uckclub.ru/images/luckclub/2018/10/dlja-ro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44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E7" w:rsidRDefault="00D332E7" w:rsidP="004B18A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1173507"/>
            <wp:effectExtent l="19050" t="0" r="0" b="0"/>
            <wp:docPr id="32" name="Рисунок 32" descr="https://luckclub.ru/images/luckclub/2018/10/dlja-rod-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uckclub.ru/images/luckclub/2018/10/dlja-rod-.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17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E7" w:rsidRDefault="00D332E7" w:rsidP="00D332E7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1772797"/>
            <wp:effectExtent l="19050" t="0" r="0" b="0"/>
            <wp:docPr id="35" name="Рисунок 35" descr="https://luckclub.ru/images/luckclub/2018/10/kli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uckclub.ru/images/luckclub/2018/10/klimat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77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E7" w:rsidRDefault="00D332E7" w:rsidP="004B18A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332E7" w:rsidRDefault="00D332E7" w:rsidP="004B18A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1239237"/>
            <wp:effectExtent l="19050" t="0" r="0" b="0"/>
            <wp:docPr id="38" name="Рисунок 38" descr="https://luckclub.ru/images/luckclub/2018/10/analiz-prof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luckclub.ru/images/luckclub/2018/10/analiz-prof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3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E7" w:rsidRDefault="00D332E7" w:rsidP="004B18A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332E7" w:rsidRDefault="00D332E7" w:rsidP="004B18A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E7AD6" w:rsidRPr="004B18AD" w:rsidRDefault="00DE7AD6" w:rsidP="004B1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18AD">
        <w:rPr>
          <w:b/>
          <w:bCs/>
          <w:sz w:val="28"/>
          <w:szCs w:val="28"/>
        </w:rPr>
        <w:t>Алексеева Л.С.</w:t>
      </w:r>
      <w:r w:rsidRPr="004B18AD">
        <w:rPr>
          <w:sz w:val="28"/>
          <w:szCs w:val="28"/>
        </w:rPr>
        <w:t> Насилие и психическое здоровье детей // Семья в России. 2006. №2.</w:t>
      </w:r>
    </w:p>
    <w:p w:rsidR="00DE7AD6" w:rsidRPr="004B18AD" w:rsidRDefault="00DE7AD6" w:rsidP="004B1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B18AD">
        <w:rPr>
          <w:b/>
          <w:bCs/>
          <w:sz w:val="28"/>
          <w:szCs w:val="28"/>
        </w:rPr>
        <w:t>Ачитаева</w:t>
      </w:r>
      <w:proofErr w:type="spellEnd"/>
      <w:r w:rsidRPr="004B18AD">
        <w:rPr>
          <w:b/>
          <w:bCs/>
          <w:sz w:val="28"/>
          <w:szCs w:val="28"/>
        </w:rPr>
        <w:t xml:space="preserve"> И.Б</w:t>
      </w:r>
      <w:r w:rsidRPr="004B18AD">
        <w:rPr>
          <w:sz w:val="28"/>
          <w:szCs w:val="28"/>
        </w:rPr>
        <w:t xml:space="preserve">. Деструктивные взаимоотношения в учебных группах образовательных учреждений МВД России: </w:t>
      </w:r>
      <w:proofErr w:type="spellStart"/>
      <w:r w:rsidRPr="004B18AD">
        <w:rPr>
          <w:sz w:val="28"/>
          <w:szCs w:val="28"/>
        </w:rPr>
        <w:t>автореф</w:t>
      </w:r>
      <w:proofErr w:type="spellEnd"/>
      <w:r w:rsidRPr="004B18AD">
        <w:rPr>
          <w:sz w:val="28"/>
          <w:szCs w:val="28"/>
        </w:rPr>
        <w:t xml:space="preserve">. </w:t>
      </w:r>
      <w:proofErr w:type="spellStart"/>
      <w:r w:rsidRPr="004B18AD">
        <w:rPr>
          <w:sz w:val="28"/>
          <w:szCs w:val="28"/>
        </w:rPr>
        <w:t>дис</w:t>
      </w:r>
      <w:proofErr w:type="spellEnd"/>
      <w:r w:rsidRPr="004B18AD">
        <w:rPr>
          <w:sz w:val="28"/>
          <w:szCs w:val="28"/>
        </w:rPr>
        <w:t>. … канд. психол. наук. М., 2010.</w:t>
      </w:r>
    </w:p>
    <w:p w:rsidR="00DE7AD6" w:rsidRPr="004B18AD" w:rsidRDefault="00DE7AD6" w:rsidP="004B1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18AD">
        <w:rPr>
          <w:b/>
          <w:bCs/>
          <w:sz w:val="28"/>
          <w:szCs w:val="28"/>
        </w:rPr>
        <w:t>Баева И.А., Волкова Е.Н., Лактионова Е.Б.</w:t>
      </w:r>
      <w:r w:rsidRPr="004B18AD">
        <w:rPr>
          <w:sz w:val="28"/>
          <w:szCs w:val="28"/>
        </w:rPr>
        <w:t> Психологическая безопасность образовательной среды: Учебное пособие</w:t>
      </w:r>
      <w:proofErr w:type="gramStart"/>
      <w:r w:rsidRPr="004B18AD">
        <w:rPr>
          <w:sz w:val="28"/>
          <w:szCs w:val="28"/>
        </w:rPr>
        <w:t xml:space="preserve"> / П</w:t>
      </w:r>
      <w:proofErr w:type="gramEnd"/>
      <w:r w:rsidRPr="004B18AD">
        <w:rPr>
          <w:sz w:val="28"/>
          <w:szCs w:val="28"/>
        </w:rPr>
        <w:t xml:space="preserve">од ред. И.А.Баевой. – М.: </w:t>
      </w:r>
      <w:proofErr w:type="spellStart"/>
      <w:r w:rsidRPr="004B18AD">
        <w:rPr>
          <w:sz w:val="28"/>
          <w:szCs w:val="28"/>
        </w:rPr>
        <w:t>Экон-Информ</w:t>
      </w:r>
      <w:proofErr w:type="spellEnd"/>
      <w:r w:rsidRPr="004B18AD">
        <w:rPr>
          <w:sz w:val="28"/>
          <w:szCs w:val="28"/>
        </w:rPr>
        <w:t>, 2009.</w:t>
      </w:r>
    </w:p>
    <w:p w:rsidR="00DE7AD6" w:rsidRPr="004B18AD" w:rsidRDefault="00DE7AD6" w:rsidP="004B1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18AD">
        <w:rPr>
          <w:b/>
          <w:bCs/>
          <w:sz w:val="28"/>
          <w:szCs w:val="28"/>
        </w:rPr>
        <w:t>Бондарь В.</w:t>
      </w:r>
      <w:r w:rsidRPr="004B18AD">
        <w:rPr>
          <w:sz w:val="28"/>
          <w:szCs w:val="28"/>
        </w:rPr>
        <w:t> Насилие над ребенком ведет к деформации личности // Социальная педагогика в России. 2008. №4.</w:t>
      </w:r>
    </w:p>
    <w:p w:rsidR="00DE7AD6" w:rsidRPr="004B18AD" w:rsidRDefault="00DE7AD6" w:rsidP="004B1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18AD">
        <w:rPr>
          <w:b/>
          <w:bCs/>
          <w:sz w:val="28"/>
          <w:szCs w:val="28"/>
        </w:rPr>
        <w:t>Волкова Т.Г</w:t>
      </w:r>
      <w:r w:rsidRPr="004B18AD">
        <w:rPr>
          <w:sz w:val="28"/>
          <w:szCs w:val="28"/>
        </w:rPr>
        <w:t xml:space="preserve">. Особенности Образа - Я личности, считающей себя испытавшей насилие. </w:t>
      </w:r>
      <w:proofErr w:type="spellStart"/>
      <w:r w:rsidRPr="004B18AD">
        <w:rPr>
          <w:sz w:val="28"/>
          <w:szCs w:val="28"/>
        </w:rPr>
        <w:t>Дисс</w:t>
      </w:r>
      <w:proofErr w:type="spellEnd"/>
      <w:r w:rsidRPr="004B18AD">
        <w:rPr>
          <w:sz w:val="28"/>
          <w:szCs w:val="28"/>
        </w:rPr>
        <w:t>. … канд. психол. наук. Барнаул, 2004.</w:t>
      </w:r>
    </w:p>
    <w:p w:rsidR="00DE7AD6" w:rsidRPr="004B18AD" w:rsidRDefault="00DE7AD6" w:rsidP="004B1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B18AD">
        <w:rPr>
          <w:b/>
          <w:bCs/>
          <w:sz w:val="28"/>
          <w:szCs w:val="28"/>
        </w:rPr>
        <w:t>Гребенкин</w:t>
      </w:r>
      <w:proofErr w:type="spellEnd"/>
      <w:r w:rsidRPr="004B18AD">
        <w:rPr>
          <w:b/>
          <w:bCs/>
          <w:sz w:val="28"/>
          <w:szCs w:val="28"/>
        </w:rPr>
        <w:t xml:space="preserve"> Е.В.</w:t>
      </w:r>
      <w:r w:rsidRPr="004B18AD">
        <w:rPr>
          <w:sz w:val="28"/>
          <w:szCs w:val="28"/>
        </w:rPr>
        <w:t> Профилактика агрессии и насилия в школе. Р-н</w:t>
      </w:r>
      <w:proofErr w:type="gramStart"/>
      <w:r w:rsidRPr="004B18AD">
        <w:rPr>
          <w:sz w:val="28"/>
          <w:szCs w:val="28"/>
        </w:rPr>
        <w:t>/Д</w:t>
      </w:r>
      <w:proofErr w:type="gramEnd"/>
      <w:r w:rsidRPr="004B18AD">
        <w:rPr>
          <w:sz w:val="28"/>
          <w:szCs w:val="28"/>
        </w:rPr>
        <w:t>: Феникс. 2006.</w:t>
      </w:r>
    </w:p>
    <w:p w:rsidR="00DE7AD6" w:rsidRPr="004B18AD" w:rsidRDefault="00DE7AD6" w:rsidP="004B1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18AD">
        <w:rPr>
          <w:b/>
          <w:bCs/>
          <w:sz w:val="28"/>
          <w:szCs w:val="28"/>
        </w:rPr>
        <w:lastRenderedPageBreak/>
        <w:t>Зиновьева Н.О., Михайлова Н.Ф.</w:t>
      </w:r>
      <w:r w:rsidRPr="004B18AD">
        <w:rPr>
          <w:sz w:val="28"/>
          <w:szCs w:val="28"/>
        </w:rPr>
        <w:t> Психология и психотерапия насилия. Ребенок в кризисной ситуации. СПб</w:t>
      </w:r>
      <w:proofErr w:type="gramStart"/>
      <w:r w:rsidRPr="004B18AD">
        <w:rPr>
          <w:sz w:val="28"/>
          <w:szCs w:val="28"/>
        </w:rPr>
        <w:t xml:space="preserve">.: </w:t>
      </w:r>
      <w:proofErr w:type="gramEnd"/>
      <w:r w:rsidRPr="004B18AD">
        <w:rPr>
          <w:sz w:val="28"/>
          <w:szCs w:val="28"/>
        </w:rPr>
        <w:t>Речь, 2005.</w:t>
      </w:r>
    </w:p>
    <w:p w:rsidR="00DE7AD6" w:rsidRPr="004B18AD" w:rsidRDefault="00DE7AD6" w:rsidP="004B1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B18AD">
        <w:rPr>
          <w:b/>
          <w:bCs/>
          <w:sz w:val="28"/>
          <w:szCs w:val="28"/>
        </w:rPr>
        <w:t>Лейн</w:t>
      </w:r>
      <w:proofErr w:type="spellEnd"/>
      <w:r w:rsidRPr="004B18AD">
        <w:rPr>
          <w:b/>
          <w:bCs/>
          <w:sz w:val="28"/>
          <w:szCs w:val="28"/>
        </w:rPr>
        <w:t xml:space="preserve"> Д.А</w:t>
      </w:r>
      <w:r w:rsidRPr="004B18AD">
        <w:rPr>
          <w:sz w:val="28"/>
          <w:szCs w:val="28"/>
        </w:rPr>
        <w:t>. Школьная травля (</w:t>
      </w:r>
      <w:proofErr w:type="spellStart"/>
      <w:r w:rsidRPr="004B18AD">
        <w:rPr>
          <w:sz w:val="28"/>
          <w:szCs w:val="28"/>
        </w:rPr>
        <w:t>буллинг</w:t>
      </w:r>
      <w:proofErr w:type="spellEnd"/>
      <w:r w:rsidRPr="004B18AD">
        <w:rPr>
          <w:sz w:val="28"/>
          <w:szCs w:val="28"/>
        </w:rPr>
        <w:t xml:space="preserve">). [Электронный ресурс] – Режим доступа: URL: http:// </w:t>
      </w:r>
      <w:proofErr w:type="spellStart"/>
      <w:r w:rsidRPr="004B18AD">
        <w:rPr>
          <w:sz w:val="28"/>
          <w:szCs w:val="28"/>
        </w:rPr>
        <w:t>www</w:t>
      </w:r>
      <w:proofErr w:type="spellEnd"/>
      <w:r w:rsidRPr="004B18AD">
        <w:rPr>
          <w:sz w:val="28"/>
          <w:szCs w:val="28"/>
        </w:rPr>
        <w:t xml:space="preserve">. </w:t>
      </w:r>
      <w:proofErr w:type="spellStart"/>
      <w:r w:rsidRPr="004B18AD">
        <w:rPr>
          <w:sz w:val="28"/>
          <w:szCs w:val="28"/>
        </w:rPr>
        <w:t>supporter.ru</w:t>
      </w:r>
      <w:proofErr w:type="spellEnd"/>
      <w:r w:rsidRPr="004B18AD">
        <w:rPr>
          <w:sz w:val="28"/>
          <w:szCs w:val="28"/>
        </w:rPr>
        <w:t xml:space="preserve">/ </w:t>
      </w:r>
      <w:proofErr w:type="spellStart"/>
      <w:r w:rsidRPr="004B18AD">
        <w:rPr>
          <w:sz w:val="28"/>
          <w:szCs w:val="28"/>
        </w:rPr>
        <w:t>docs</w:t>
      </w:r>
      <w:proofErr w:type="spellEnd"/>
      <w:r w:rsidRPr="004B18AD">
        <w:rPr>
          <w:sz w:val="28"/>
          <w:szCs w:val="28"/>
        </w:rPr>
        <w:t>/1056635892/bulling.doc (дата обращения: 09.10.2010)</w:t>
      </w:r>
    </w:p>
    <w:p w:rsidR="00DE7AD6" w:rsidRPr="004B18AD" w:rsidRDefault="00DE7AD6" w:rsidP="004B1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E7AD6" w:rsidRPr="004B18AD" w:rsidRDefault="00DE7AD6" w:rsidP="004B1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B18AD">
        <w:rPr>
          <w:b/>
          <w:bCs/>
          <w:sz w:val="28"/>
          <w:szCs w:val="28"/>
        </w:rPr>
        <w:t>Маланцева</w:t>
      </w:r>
      <w:proofErr w:type="spellEnd"/>
      <w:r w:rsidRPr="004B18AD">
        <w:rPr>
          <w:b/>
          <w:bCs/>
          <w:sz w:val="28"/>
          <w:szCs w:val="28"/>
        </w:rPr>
        <w:t>, О. Д.</w:t>
      </w:r>
      <w:r w:rsidRPr="004B18AD">
        <w:rPr>
          <w:sz w:val="28"/>
          <w:szCs w:val="28"/>
        </w:rPr>
        <w:t> «</w:t>
      </w:r>
      <w:proofErr w:type="spellStart"/>
      <w:r w:rsidRPr="004B18AD">
        <w:rPr>
          <w:sz w:val="28"/>
          <w:szCs w:val="28"/>
        </w:rPr>
        <w:t>Буллинг</w:t>
      </w:r>
      <w:proofErr w:type="spellEnd"/>
      <w:r w:rsidRPr="004B18AD">
        <w:rPr>
          <w:sz w:val="28"/>
          <w:szCs w:val="28"/>
        </w:rPr>
        <w:t>» в школе. Что мы можем сделать?  Социальная педагогика. – 2007. – № 4.</w:t>
      </w:r>
    </w:p>
    <w:p w:rsidR="00DE7AD6" w:rsidRPr="004B18AD" w:rsidRDefault="00DE7AD6" w:rsidP="004B1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B18AD">
        <w:rPr>
          <w:b/>
          <w:bCs/>
          <w:sz w:val="28"/>
          <w:szCs w:val="28"/>
        </w:rPr>
        <w:t>Мерцалова</w:t>
      </w:r>
      <w:proofErr w:type="spellEnd"/>
      <w:r w:rsidRPr="004B18AD">
        <w:rPr>
          <w:b/>
          <w:bCs/>
          <w:sz w:val="28"/>
          <w:szCs w:val="28"/>
        </w:rPr>
        <w:t xml:space="preserve"> Т.</w:t>
      </w:r>
      <w:r w:rsidRPr="004B18AD">
        <w:rPr>
          <w:sz w:val="28"/>
          <w:szCs w:val="28"/>
        </w:rPr>
        <w:t> Насилие в школе: что противопоставить жестокости и агрессии? // Директор школы. 2008. №3.</w:t>
      </w:r>
    </w:p>
    <w:p w:rsidR="00DE7AD6" w:rsidRPr="004B18AD" w:rsidRDefault="00DE7AD6" w:rsidP="004B1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18AD">
        <w:rPr>
          <w:b/>
          <w:bCs/>
          <w:sz w:val="28"/>
          <w:szCs w:val="28"/>
        </w:rPr>
        <w:t>Мясищев В.Н.</w:t>
      </w:r>
      <w:r w:rsidRPr="004B18AD">
        <w:rPr>
          <w:sz w:val="28"/>
          <w:szCs w:val="28"/>
        </w:rPr>
        <w:t> Психология отношений. М., 2004</w:t>
      </w:r>
    </w:p>
    <w:p w:rsidR="00DE7AD6" w:rsidRPr="004B18AD" w:rsidRDefault="00DE7AD6" w:rsidP="004B1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18AD">
        <w:rPr>
          <w:b/>
          <w:bCs/>
          <w:sz w:val="28"/>
          <w:szCs w:val="28"/>
        </w:rPr>
        <w:t>Обеспечение</w:t>
      </w:r>
      <w:r w:rsidRPr="004B18AD">
        <w:rPr>
          <w:sz w:val="28"/>
          <w:szCs w:val="28"/>
        </w:rPr>
        <w:t> психологической безопасности в образовательном учреждении: практическое руководство</w:t>
      </w:r>
      <w:proofErr w:type="gramStart"/>
      <w:r w:rsidRPr="004B18AD">
        <w:rPr>
          <w:sz w:val="28"/>
          <w:szCs w:val="28"/>
        </w:rPr>
        <w:t xml:space="preserve"> / П</w:t>
      </w:r>
      <w:proofErr w:type="gramEnd"/>
      <w:r w:rsidRPr="004B18AD">
        <w:rPr>
          <w:sz w:val="28"/>
          <w:szCs w:val="28"/>
        </w:rPr>
        <w:t>од ред. И.А. Баевой. – СПб</w:t>
      </w:r>
      <w:proofErr w:type="gramStart"/>
      <w:r w:rsidRPr="004B18AD">
        <w:rPr>
          <w:sz w:val="28"/>
          <w:szCs w:val="28"/>
        </w:rPr>
        <w:t xml:space="preserve">.: </w:t>
      </w:r>
      <w:proofErr w:type="gramEnd"/>
      <w:r w:rsidRPr="004B18AD">
        <w:rPr>
          <w:sz w:val="28"/>
          <w:szCs w:val="28"/>
        </w:rPr>
        <w:t>Речь, 2006.</w:t>
      </w:r>
    </w:p>
    <w:p w:rsidR="00DE7AD6" w:rsidRPr="004B18AD" w:rsidRDefault="00DE7AD6" w:rsidP="004B18AD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sz w:val="28"/>
          <w:szCs w:val="28"/>
        </w:rPr>
      </w:pPr>
      <w:proofErr w:type="spellStart"/>
      <w:r w:rsidRPr="004B18AD">
        <w:rPr>
          <w:b w:val="0"/>
          <w:bCs w:val="0"/>
          <w:sz w:val="28"/>
          <w:szCs w:val="28"/>
        </w:rPr>
        <w:t>Петросянц</w:t>
      </w:r>
      <w:proofErr w:type="spellEnd"/>
      <w:r w:rsidRPr="004B18AD">
        <w:rPr>
          <w:b w:val="0"/>
          <w:bCs w:val="0"/>
          <w:sz w:val="28"/>
          <w:szCs w:val="28"/>
        </w:rPr>
        <w:t xml:space="preserve"> В.Р. Вестник Томского Государственного Педагогического университета Проблема </w:t>
      </w:r>
      <w:proofErr w:type="spellStart"/>
      <w:r w:rsidRPr="004B18AD">
        <w:rPr>
          <w:b w:val="0"/>
          <w:bCs w:val="0"/>
          <w:sz w:val="28"/>
          <w:szCs w:val="28"/>
        </w:rPr>
        <w:t>буллинга</w:t>
      </w:r>
      <w:proofErr w:type="spellEnd"/>
      <w:r w:rsidRPr="004B18AD">
        <w:rPr>
          <w:b w:val="0"/>
          <w:bCs w:val="0"/>
          <w:sz w:val="28"/>
          <w:szCs w:val="28"/>
        </w:rPr>
        <w:t xml:space="preserve"> в современной образовательной среде.</w:t>
      </w:r>
    </w:p>
    <w:p w:rsidR="00DE7AD6" w:rsidRPr="004B18AD" w:rsidRDefault="00DE7AD6" w:rsidP="004B1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18AD">
        <w:rPr>
          <w:b/>
          <w:bCs/>
          <w:sz w:val="28"/>
          <w:szCs w:val="28"/>
        </w:rPr>
        <w:t>Проблемы</w:t>
      </w:r>
      <w:r w:rsidRPr="004B18AD">
        <w:rPr>
          <w:sz w:val="28"/>
          <w:szCs w:val="28"/>
        </w:rPr>
        <w:t> насилия над детьми и пути их преодоления</w:t>
      </w:r>
      <w:proofErr w:type="gramStart"/>
      <w:r w:rsidRPr="004B18AD">
        <w:rPr>
          <w:sz w:val="28"/>
          <w:szCs w:val="28"/>
        </w:rPr>
        <w:t xml:space="preserve"> / П</w:t>
      </w:r>
      <w:proofErr w:type="gramEnd"/>
      <w:r w:rsidRPr="004B18AD">
        <w:rPr>
          <w:sz w:val="28"/>
          <w:szCs w:val="28"/>
        </w:rPr>
        <w:t>од ред. Е.Н. Волковой. СПб</w:t>
      </w:r>
      <w:proofErr w:type="gramStart"/>
      <w:r w:rsidRPr="004B18AD">
        <w:rPr>
          <w:sz w:val="28"/>
          <w:szCs w:val="28"/>
        </w:rPr>
        <w:t xml:space="preserve">.: </w:t>
      </w:r>
      <w:proofErr w:type="gramEnd"/>
      <w:r w:rsidRPr="004B18AD">
        <w:rPr>
          <w:sz w:val="28"/>
          <w:szCs w:val="28"/>
        </w:rPr>
        <w:t>Питер. 2008.</w:t>
      </w:r>
    </w:p>
    <w:p w:rsidR="00DE7AD6" w:rsidRPr="004B18AD" w:rsidRDefault="00DE7AD6" w:rsidP="004B1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B18AD">
        <w:rPr>
          <w:b/>
          <w:bCs/>
          <w:sz w:val="28"/>
          <w:szCs w:val="28"/>
        </w:rPr>
        <w:t>Пстрог</w:t>
      </w:r>
      <w:proofErr w:type="spellEnd"/>
      <w:r w:rsidRPr="004B18AD">
        <w:rPr>
          <w:b/>
          <w:bCs/>
          <w:sz w:val="28"/>
          <w:szCs w:val="28"/>
        </w:rPr>
        <w:t xml:space="preserve"> Д.</w:t>
      </w:r>
      <w:r w:rsidRPr="004B18AD">
        <w:rPr>
          <w:sz w:val="28"/>
          <w:szCs w:val="28"/>
        </w:rPr>
        <w:t> Насилие и агрессия как общественные явления, возникающие в школьной среде (из опыта польской школы). [Электронный ресурс] – Режим доступа: URL: http:// www. vestnik. yspu.org/releases/ zarubegnye_Issledovaniy /33_1/ (дата обращения: 10.11.2010).</w:t>
      </w:r>
    </w:p>
    <w:p w:rsidR="00DE7AD6" w:rsidRPr="004B18AD" w:rsidRDefault="00DE7AD6" w:rsidP="004B1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E7AD6" w:rsidRPr="004B18AD" w:rsidRDefault="00E034BE" w:rsidP="004B1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4" w:history="1">
        <w:r w:rsidR="00DE7AD6" w:rsidRPr="004B18AD">
          <w:rPr>
            <w:rStyle w:val="a5"/>
            <w:color w:val="auto"/>
            <w:sz w:val="28"/>
            <w:szCs w:val="28"/>
          </w:rPr>
          <w:t>http://www.svetgeorg.com/stati/detsk/55-shkolnyy-bulling-chto-eto.html</w:t>
        </w:r>
      </w:hyperlink>
    </w:p>
    <w:p w:rsidR="00DE7AD6" w:rsidRPr="004B18AD" w:rsidRDefault="00E034BE" w:rsidP="004B1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5" w:history="1">
        <w:r w:rsidR="00DE7AD6" w:rsidRPr="004B18AD">
          <w:rPr>
            <w:rStyle w:val="a5"/>
            <w:color w:val="auto"/>
            <w:sz w:val="28"/>
            <w:szCs w:val="28"/>
          </w:rPr>
          <w:t>http://tutknow.ru/psihologia/5647-osobennosti-i-uchastniki-bullinga-v-shkole.html</w:t>
        </w:r>
      </w:hyperlink>
    </w:p>
    <w:p w:rsidR="00DE7AD6" w:rsidRPr="004B18AD" w:rsidRDefault="00E034BE" w:rsidP="004B1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6" w:history="1">
        <w:r w:rsidR="00DE7AD6" w:rsidRPr="004B18AD">
          <w:rPr>
            <w:rStyle w:val="a5"/>
            <w:color w:val="auto"/>
            <w:sz w:val="28"/>
            <w:szCs w:val="28"/>
          </w:rPr>
          <w:t>http://tutknow.ru/psihologia/5647-osobennosti-i-uchastniki-bullinga-v-shkole.html</w:t>
        </w:r>
      </w:hyperlink>
    </w:p>
    <w:p w:rsidR="00261542" w:rsidRPr="004B18AD" w:rsidRDefault="00261542" w:rsidP="004B18AD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61542" w:rsidRPr="004B18AD" w:rsidSect="00261542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tare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5A77"/>
    <w:multiLevelType w:val="multilevel"/>
    <w:tmpl w:val="956C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61B"/>
    <w:rsid w:val="000F4289"/>
    <w:rsid w:val="0019742F"/>
    <w:rsid w:val="00252FAF"/>
    <w:rsid w:val="00261542"/>
    <w:rsid w:val="002A4A69"/>
    <w:rsid w:val="0030261B"/>
    <w:rsid w:val="00303890"/>
    <w:rsid w:val="003A42F3"/>
    <w:rsid w:val="003E59CA"/>
    <w:rsid w:val="004513C4"/>
    <w:rsid w:val="00456BD1"/>
    <w:rsid w:val="004B18AD"/>
    <w:rsid w:val="00511DEF"/>
    <w:rsid w:val="005B21F6"/>
    <w:rsid w:val="005E2A12"/>
    <w:rsid w:val="00676A79"/>
    <w:rsid w:val="006D1231"/>
    <w:rsid w:val="007420E8"/>
    <w:rsid w:val="00841140"/>
    <w:rsid w:val="008D377D"/>
    <w:rsid w:val="00951E36"/>
    <w:rsid w:val="00954312"/>
    <w:rsid w:val="00996250"/>
    <w:rsid w:val="00B06E19"/>
    <w:rsid w:val="00B26270"/>
    <w:rsid w:val="00B8602D"/>
    <w:rsid w:val="00C24E30"/>
    <w:rsid w:val="00C83D1D"/>
    <w:rsid w:val="00CF7F68"/>
    <w:rsid w:val="00D332E7"/>
    <w:rsid w:val="00DA6922"/>
    <w:rsid w:val="00DE7AD6"/>
    <w:rsid w:val="00E034BE"/>
    <w:rsid w:val="00E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D1"/>
  </w:style>
  <w:style w:type="paragraph" w:styleId="1">
    <w:name w:val="heading 1"/>
    <w:basedOn w:val="a"/>
    <w:link w:val="10"/>
    <w:uiPriority w:val="9"/>
    <w:qFormat/>
    <w:rsid w:val="00261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5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6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1542"/>
    <w:rPr>
      <w:b/>
      <w:bCs/>
    </w:rPr>
  </w:style>
  <w:style w:type="character" w:styleId="a5">
    <w:name w:val="Hyperlink"/>
    <w:basedOn w:val="a0"/>
    <w:uiPriority w:val="99"/>
    <w:semiHidden/>
    <w:unhideWhenUsed/>
    <w:rsid w:val="00261542"/>
    <w:rPr>
      <w:color w:val="0000FF"/>
      <w:u w:val="single"/>
    </w:rPr>
  </w:style>
  <w:style w:type="character" w:styleId="a6">
    <w:name w:val="Emphasis"/>
    <w:basedOn w:val="a0"/>
    <w:uiPriority w:val="20"/>
    <w:qFormat/>
    <w:rsid w:val="00261542"/>
    <w:rPr>
      <w:i/>
      <w:iCs/>
    </w:rPr>
  </w:style>
  <w:style w:type="character" w:customStyle="1" w:styleId="tc-copyright-text">
    <w:name w:val="tc-copyright-text"/>
    <w:basedOn w:val="a0"/>
    <w:rsid w:val="00261542"/>
  </w:style>
  <w:style w:type="character" w:customStyle="1" w:styleId="tc-wp-powered-text">
    <w:name w:val="tc-wp-powered-text"/>
    <w:basedOn w:val="a0"/>
    <w:rsid w:val="00261542"/>
  </w:style>
  <w:style w:type="character" w:customStyle="1" w:styleId="tc-credits-text">
    <w:name w:val="tc-credits-text"/>
    <w:basedOn w:val="a0"/>
    <w:rsid w:val="00261542"/>
  </w:style>
  <w:style w:type="paragraph" w:styleId="a7">
    <w:name w:val="Balloon Text"/>
    <w:basedOn w:val="a"/>
    <w:link w:val="a8"/>
    <w:uiPriority w:val="99"/>
    <w:semiHidden/>
    <w:unhideWhenUsed/>
    <w:rsid w:val="00B0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E1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332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3579">
          <w:blockQuote w:val="1"/>
          <w:marLeft w:val="0"/>
          <w:marRight w:val="0"/>
          <w:marTop w:val="0"/>
          <w:marBottom w:val="446"/>
          <w:divBdr>
            <w:top w:val="none" w:sz="0" w:space="17" w:color="auto"/>
            <w:left w:val="single" w:sz="18" w:space="17" w:color="922A2A"/>
            <w:bottom w:val="single" w:sz="6" w:space="0" w:color="auto"/>
            <w:right w:val="none" w:sz="0" w:space="17" w:color="auto"/>
          </w:divBdr>
        </w:div>
      </w:divsChild>
    </w:div>
    <w:div w:id="116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99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5590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979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5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586">
                      <w:marLeft w:val="39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tutknow.ru%2Fpsihologia%2F5647-osobennosti-i-uchastniki-bullinga-v-shkol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nta.ru/news/2019/02/05/bulling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deti.mail.ru/news/anonimnyy-rasskaz-malchika-o-travle/" TargetMode="External"/><Relationship Id="rId15" Type="http://schemas.openxmlformats.org/officeDocument/2006/relationships/hyperlink" Target="https://infourok.ru/go.html?href=http%3A%2F%2Ftutknow.ru%2Fpsihologia%2F5647-osobennosti-i-uchastniki-bullinga-v-shkole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infourok.ru/go.html?href=http%3A%2F%2Fwww.svetgeorg.com%2Fstati%2Fdetsk%2F55-shkolnyy-bulling-chto-e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4973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2019-12-19T11:34:00Z</dcterms:created>
  <dcterms:modified xsi:type="dcterms:W3CDTF">2019-12-19T11:34:00Z</dcterms:modified>
</cp:coreProperties>
</file>