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0" w:rsidRDefault="00846730" w:rsidP="0084673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истории в 5-м классе "В театре Диониса"</w:t>
      </w:r>
    </w:p>
    <w:p w:rsidR="00846730" w:rsidRDefault="00846730" w:rsidP="00846730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46730" w:rsidRPr="00846730" w:rsidRDefault="00846730" w:rsidP="00846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6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урока: </w:t>
      </w:r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представления о  греческом театре, его устройстве, времени возникновения, знакомство с именами авторов комедий и трагедий, развитие навыков работы с источником, текстом учебника, «линией времени»; воспитание чувства прекрасного, чувства уважения, к культурному наследию других народов,</w:t>
      </w:r>
      <w:r w:rsidRPr="00846730">
        <w:rPr>
          <w:rFonts w:ascii="Calibri" w:eastAsia="Times New Roman" w:hAnsi="Calibri" w:cs="Calibri"/>
          <w:color w:val="000000"/>
          <w:lang w:eastAsia="ru-RU"/>
        </w:rPr>
        <w:t>  </w:t>
      </w:r>
      <w:r w:rsidRPr="00846730">
        <w:rPr>
          <w:rFonts w:ascii="Times New Roman" w:eastAsia="Times New Roman" w:hAnsi="Times New Roman" w:cs="Times New Roman"/>
          <w:color w:val="000000"/>
          <w:lang w:eastAsia="ru-RU"/>
        </w:rPr>
        <w:t>формирование системы нравственных ценностей.</w:t>
      </w:r>
    </w:p>
    <w:p w:rsidR="00846730" w:rsidRPr="00846730" w:rsidRDefault="00846730" w:rsidP="00846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6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846730" w:rsidRPr="00846730" w:rsidRDefault="00846730" w:rsidP="008467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обучающая: рассмотреть понятия: «театр», «орхестра», «скене», «комедия», «трагедия», рассмотреть хронологические рамки возникновения театра, подвести к пониманию того, что появление театра у древних греков было связано с религией, познакомиться с именами авторов трагедий, комедий;</w:t>
      </w:r>
    </w:p>
    <w:p w:rsidR="00846730" w:rsidRPr="00846730" w:rsidRDefault="00846730" w:rsidP="008467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</w:t>
      </w:r>
      <w:proofErr w:type="gramStart"/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развивать навыки словарной работы, творческого воображения, продолжить формировать умение  работать с текстом учебника, историческим  источником, </w:t>
      </w:r>
      <w:proofErr w:type="spellStart"/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выделять в тексте главное, сравнивать  различные эпохи,  развивать коммуникативные умения учащихся;</w:t>
      </w:r>
    </w:p>
    <w:p w:rsidR="00846730" w:rsidRPr="00846730" w:rsidRDefault="00846730" w:rsidP="008467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воспитательная: развивать творческую активность учащихся, воспитывать  интерес  и уважение к культурному наследию других народов,</w:t>
      </w:r>
      <w:r w:rsidRPr="00846730">
        <w:rPr>
          <w:rFonts w:ascii="Times New Roman" w:eastAsia="Times New Roman" w:hAnsi="Times New Roman" w:cs="Times New Roman"/>
          <w:color w:val="000000"/>
          <w:lang w:eastAsia="ru-RU"/>
        </w:rPr>
        <w:t> формировать систему нравственных ценностей.</w:t>
      </w:r>
      <w:proofErr w:type="gramEnd"/>
    </w:p>
    <w:p w:rsidR="00846730" w:rsidRDefault="00846730" w:rsidP="0084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6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Ожидаемые результаты</w:t>
      </w:r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смогут объяснить понятия: «театр», «орхестра», «скене», «комедия», «трагедия», определить время возникновения театра в Древней Греции (век), называть имена авторов комедий, трагедий, научаться извлекать</w:t>
      </w:r>
      <w:proofErr w:type="gramEnd"/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 оформлять её в виде плана, схемы, анализировать источник, получат опыт сотрудничества при работе в парах, группах, проявят интерес и проникнуться уважением к культуре другого народа</w:t>
      </w:r>
      <w:r w:rsidRPr="00846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совершать действия нравственно-этического оценивания (“что такое хорошо, что такое плохо”)</w:t>
      </w:r>
    </w:p>
    <w:p w:rsidR="00846730" w:rsidRDefault="00846730" w:rsidP="0084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 урок</w:t>
      </w:r>
      <w:r w:rsidRPr="0084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6730" w:rsidRDefault="00846730" w:rsidP="0084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730" w:rsidRPr="00846730" w:rsidRDefault="00846730" w:rsidP="00846730">
      <w:pPr>
        <w:pStyle w:val="3"/>
        <w:spacing w:before="120" w:after="120" w:line="255" w:lineRule="atLeast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467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Ход урока</w:t>
      </w:r>
    </w:p>
    <w:p w:rsidR="00846730" w:rsidRPr="00846730" w:rsidRDefault="00846730" w:rsidP="00846730">
      <w:pPr>
        <w:pStyle w:val="3"/>
        <w:shd w:val="clear" w:color="auto" w:fill="FFFFFF"/>
        <w:spacing w:before="120" w:after="120" w:line="25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846730">
        <w:rPr>
          <w:rFonts w:ascii="Times New Roman" w:hAnsi="Times New Roman" w:cs="Times New Roman"/>
          <w:color w:val="auto"/>
          <w:sz w:val="24"/>
          <w:szCs w:val="24"/>
        </w:rPr>
        <w:t>I. Организационный момент.</w:t>
      </w:r>
    </w:p>
    <w:p w:rsidR="00846730" w:rsidRPr="00846730" w:rsidRDefault="00846730" w:rsidP="00846730">
      <w:pPr>
        <w:pStyle w:val="a3"/>
        <w:shd w:val="clear" w:color="auto" w:fill="FFFFFF"/>
        <w:spacing w:before="0" w:beforeAutospacing="0" w:after="120" w:afterAutospacing="0" w:line="240" w:lineRule="atLeast"/>
      </w:pPr>
      <w:r w:rsidRPr="00846730">
        <w:t>На прошлом уроке мы с вами говорили об афинских школах, о том, как древние греки получали образование. Каждый из вас получит оценку за работу на уроке (</w:t>
      </w:r>
      <w:r>
        <w:t>мы будем работать в рабочих тетрадях на печатной основе)</w:t>
      </w:r>
    </w:p>
    <w:p w:rsidR="00846730" w:rsidRDefault="00846730" w:rsidP="00846730">
      <w:pPr>
        <w:pStyle w:val="3"/>
        <w:spacing w:before="120" w:after="120" w:line="255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467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II. Проверка домашнего задания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846730" w:rsidRPr="00846730" w:rsidRDefault="00846730" w:rsidP="00846730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6730">
        <w:rPr>
          <w:rFonts w:ascii="Times New Roman" w:hAnsi="Times New Roman" w:cs="Times New Roman"/>
          <w:sz w:val="24"/>
          <w:szCs w:val="24"/>
        </w:rPr>
        <w:t>Индивидуальная работа по карточкам</w:t>
      </w:r>
    </w:p>
    <w:p w:rsidR="00846730" w:rsidRDefault="00846730" w:rsidP="00846730">
      <w:pPr>
        <w:tabs>
          <w:tab w:val="left" w:pos="1080"/>
        </w:tabs>
        <w:spacing w:line="360" w:lineRule="auto"/>
      </w:pPr>
    </w:p>
    <w:p w:rsidR="00846730" w:rsidRDefault="00846730" w:rsidP="00846730">
      <w:pPr>
        <w:tabs>
          <w:tab w:val="left" w:pos="1080"/>
        </w:tabs>
        <w:spacing w:line="360" w:lineRule="auto"/>
      </w:pPr>
    </w:p>
    <w:p w:rsidR="00846730" w:rsidRDefault="00846730" w:rsidP="00846730">
      <w:pPr>
        <w:tabs>
          <w:tab w:val="left" w:pos="1080"/>
        </w:tabs>
        <w:spacing w:line="360" w:lineRule="auto"/>
      </w:pPr>
    </w:p>
    <w:p w:rsidR="00846730" w:rsidRDefault="00846730" w:rsidP="00846730">
      <w:pPr>
        <w:tabs>
          <w:tab w:val="left" w:pos="1080"/>
        </w:tabs>
        <w:spacing w:line="360" w:lineRule="auto"/>
      </w:pPr>
    </w:p>
    <w:p w:rsidR="00846730" w:rsidRPr="00D03E00" w:rsidRDefault="00846730" w:rsidP="00846730">
      <w:pPr>
        <w:tabs>
          <w:tab w:val="left" w:pos="1080"/>
        </w:tabs>
        <w:spacing w:line="360" w:lineRule="auto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</w:tblGrid>
      <w:tr w:rsidR="00846730" w:rsidRPr="00D03E00" w:rsidTr="00AB1E9A">
        <w:tc>
          <w:tcPr>
            <w:tcW w:w="9571" w:type="dxa"/>
            <w:shd w:val="clear" w:color="auto" w:fill="auto"/>
          </w:tcPr>
          <w:p w:rsidR="00846730" w:rsidRPr="00D03E00" w:rsidRDefault="00846730" w:rsidP="00AB1E9A">
            <w:pPr>
              <w:tabs>
                <w:tab w:val="left" w:pos="1080"/>
              </w:tabs>
              <w:spacing w:line="360" w:lineRule="auto"/>
              <w:jc w:val="center"/>
              <w:rPr>
                <w:b/>
              </w:rPr>
            </w:pPr>
            <w:r w:rsidRPr="00D03E00">
              <w:rPr>
                <w:b/>
              </w:rPr>
              <w:lastRenderedPageBreak/>
              <w:t>Вариант 1</w:t>
            </w:r>
          </w:p>
          <w:p w:rsidR="00846730" w:rsidRPr="00D03E00" w:rsidRDefault="00846730" w:rsidP="00AB1E9A">
            <w:pPr>
              <w:tabs>
                <w:tab w:val="left" w:pos="1080"/>
              </w:tabs>
              <w:spacing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600200"/>
                  <wp:effectExtent l="19050" t="0" r="9525" b="0"/>
                  <wp:docPr id="1" name="Рисунок 2" descr="Описание: ГРЕЧЕСКАЯ КЕРАМИКА Энциклопедия Кругос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РЕЧЕСКАЯ КЕРАМИКА Энциклопедия Кругос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00">
              <w:rPr>
                <w:noProof/>
              </w:rP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571625"/>
                  <wp:effectExtent l="19050" t="0" r="9525" b="0"/>
                  <wp:docPr id="2" name="Рисунок 3" descr="Описание: Черно-и красно-фигурные вазы 100 великих сокровищ и реликв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Черно-и красно-фигурные вазы 100 великих сокровищ и реликв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30" w:rsidRPr="00D03E00" w:rsidRDefault="00846730" w:rsidP="00846730">
            <w:pPr>
              <w:numPr>
                <w:ilvl w:val="0"/>
                <w:numId w:val="3"/>
              </w:numPr>
              <w:tabs>
                <w:tab w:val="left" w:pos="840"/>
              </w:tabs>
              <w:spacing w:after="0" w:line="360" w:lineRule="auto"/>
            </w:pPr>
            <w:r w:rsidRPr="00D03E00">
              <w:t>Как называется район</w:t>
            </w:r>
            <w:r>
              <w:t>,</w:t>
            </w:r>
            <w:r w:rsidRPr="00D03E00">
              <w:t xml:space="preserve"> в котором изготовляли вазы?</w:t>
            </w:r>
            <w:r>
              <w:t>_________________________</w:t>
            </w:r>
          </w:p>
          <w:p w:rsidR="00846730" w:rsidRPr="00D03E00" w:rsidRDefault="00846730" w:rsidP="00846730">
            <w:pPr>
              <w:numPr>
                <w:ilvl w:val="0"/>
                <w:numId w:val="3"/>
              </w:numPr>
              <w:tabs>
                <w:tab w:val="left" w:pos="840"/>
              </w:tabs>
              <w:spacing w:after="0" w:line="360" w:lineRule="auto"/>
            </w:pPr>
            <w:r w:rsidRPr="00D03E00">
              <w:t>Как называются эти сосуды?</w:t>
            </w:r>
            <w:r>
              <w:t>______________________________________________</w:t>
            </w:r>
          </w:p>
          <w:p w:rsidR="00846730" w:rsidRPr="00D03E00" w:rsidRDefault="00846730" w:rsidP="00846730">
            <w:pPr>
              <w:numPr>
                <w:ilvl w:val="0"/>
                <w:numId w:val="3"/>
              </w:numPr>
              <w:tabs>
                <w:tab w:val="left" w:pos="840"/>
              </w:tabs>
              <w:spacing w:after="0" w:line="360" w:lineRule="auto"/>
            </w:pPr>
            <w:r w:rsidRPr="00D03E00">
              <w:t>Почему их так называют?</w:t>
            </w:r>
            <w:r>
              <w:t>_____________________________________________________________________________________________________________________________________</w:t>
            </w:r>
          </w:p>
          <w:p w:rsidR="00846730" w:rsidRPr="00D03E00" w:rsidRDefault="00846730" w:rsidP="00846730">
            <w:pPr>
              <w:numPr>
                <w:ilvl w:val="0"/>
                <w:numId w:val="3"/>
              </w:numPr>
              <w:tabs>
                <w:tab w:val="left" w:pos="840"/>
              </w:tabs>
              <w:spacing w:after="0" w:line="360" w:lineRule="auto"/>
            </w:pPr>
            <w:r w:rsidRPr="00D03E00">
              <w:t>Какие еще сосуды делали мастера – гончары Афин?</w:t>
            </w:r>
            <w:r>
              <w:t>_________________________________________________________________________________________________________________________________________</w:t>
            </w:r>
          </w:p>
        </w:tc>
      </w:tr>
    </w:tbl>
    <w:p w:rsidR="00846730" w:rsidRPr="00D03E00" w:rsidRDefault="00846730" w:rsidP="00846730">
      <w:pPr>
        <w:tabs>
          <w:tab w:val="left" w:pos="1080"/>
        </w:tabs>
        <w:spacing w:line="360" w:lineRule="auto"/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</w:tblGrid>
      <w:tr w:rsidR="00846730" w:rsidRPr="00D03E00" w:rsidTr="00AB1E9A">
        <w:tc>
          <w:tcPr>
            <w:tcW w:w="9571" w:type="dxa"/>
            <w:shd w:val="clear" w:color="auto" w:fill="auto"/>
          </w:tcPr>
          <w:p w:rsidR="00846730" w:rsidRPr="00CA04F2" w:rsidRDefault="00846730" w:rsidP="00AB1E9A">
            <w:pPr>
              <w:tabs>
                <w:tab w:val="left" w:pos="1080"/>
              </w:tabs>
              <w:spacing w:line="360" w:lineRule="auto"/>
              <w:jc w:val="center"/>
              <w:rPr>
                <w:b/>
              </w:rPr>
            </w:pPr>
            <w:r w:rsidRPr="00CA04F2">
              <w:rPr>
                <w:b/>
              </w:rPr>
              <w:t>Вариант 2</w:t>
            </w:r>
          </w:p>
          <w:p w:rsidR="00846730" w:rsidRPr="00D03E00" w:rsidRDefault="00846730" w:rsidP="00846730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360" w:lineRule="auto"/>
            </w:pPr>
            <w:r w:rsidRPr="00D03E00">
              <w:t>Кто каждый день посещал рынок?</w:t>
            </w:r>
            <w:r>
              <w:t>_________________________________________</w:t>
            </w:r>
          </w:p>
          <w:p w:rsidR="00846730" w:rsidRPr="00D03E00" w:rsidRDefault="00846730" w:rsidP="00846730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360" w:lineRule="auto"/>
            </w:pPr>
            <w:r w:rsidRPr="00D03E00">
              <w:t>Какие товары здесь можно было купить?</w:t>
            </w:r>
            <w:r>
              <w:t>___________________________________</w:t>
            </w:r>
          </w:p>
          <w:p w:rsidR="00846730" w:rsidRPr="00D03E00" w:rsidRDefault="00846730" w:rsidP="00846730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360" w:lineRule="auto"/>
            </w:pPr>
            <w:r w:rsidRPr="00D03E00">
              <w:t>Кто следил за порядком на рынке?</w:t>
            </w:r>
            <w:r>
              <w:t>________________________________________</w:t>
            </w:r>
          </w:p>
          <w:p w:rsidR="00846730" w:rsidRPr="00D03E00" w:rsidRDefault="00846730" w:rsidP="00846730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360" w:lineRule="auto"/>
            </w:pPr>
            <w:r w:rsidRPr="00D03E00">
              <w:t>Где отдыхали афиняне после прогулки по рынку?</w:t>
            </w:r>
            <w:r>
              <w:t>____________________________</w:t>
            </w:r>
          </w:p>
        </w:tc>
      </w:tr>
    </w:tbl>
    <w:p w:rsidR="00846730" w:rsidRDefault="00846730" w:rsidP="00846730"/>
    <w:p w:rsidR="00846730" w:rsidRDefault="00846730" w:rsidP="00D024B0">
      <w:pPr>
        <w:jc w:val="center"/>
        <w:rPr>
          <w:b/>
        </w:rPr>
      </w:pPr>
      <w:r>
        <w:rPr>
          <w:b/>
        </w:rPr>
        <w:t>Вариант 3</w:t>
      </w:r>
    </w:p>
    <w:p w:rsidR="00846730" w:rsidRDefault="00846730" w:rsidP="00D024B0">
      <w:pPr>
        <w:pStyle w:val="a6"/>
        <w:numPr>
          <w:ilvl w:val="0"/>
          <w:numId w:val="5"/>
        </w:numPr>
      </w:pPr>
      <w:r>
        <w:t>В Афинах педагогами называли:</w:t>
      </w:r>
    </w:p>
    <w:p w:rsidR="00846730" w:rsidRDefault="00846730" w:rsidP="00D024B0">
      <w:pPr>
        <w:pStyle w:val="a6"/>
      </w:pPr>
      <w:r>
        <w:t>А) школьных учителей</w:t>
      </w:r>
    </w:p>
    <w:p w:rsidR="00846730" w:rsidRDefault="00846730" w:rsidP="00D024B0">
      <w:pPr>
        <w:pStyle w:val="a6"/>
      </w:pPr>
      <w:r>
        <w:t>Б) домашних рабов, сопровождающих мальчиков в школу</w:t>
      </w:r>
    </w:p>
    <w:p w:rsidR="00846730" w:rsidRDefault="00846730" w:rsidP="00D024B0">
      <w:pPr>
        <w:pStyle w:val="a6"/>
      </w:pPr>
      <w:r>
        <w:t xml:space="preserve">В) ученых, преподававших в </w:t>
      </w:r>
      <w:proofErr w:type="spellStart"/>
      <w:r>
        <w:t>гимнасиях</w:t>
      </w:r>
      <w:proofErr w:type="spellEnd"/>
    </w:p>
    <w:p w:rsidR="00846730" w:rsidRDefault="00846730" w:rsidP="00D024B0">
      <w:pPr>
        <w:pStyle w:val="a6"/>
      </w:pPr>
    </w:p>
    <w:p w:rsidR="00846730" w:rsidRDefault="00D024B0" w:rsidP="00D024B0">
      <w:pPr>
        <w:pStyle w:val="a6"/>
        <w:numPr>
          <w:ilvl w:val="0"/>
          <w:numId w:val="5"/>
        </w:numPr>
      </w:pPr>
      <w:r>
        <w:t>Стиль – это:</w:t>
      </w:r>
    </w:p>
    <w:p w:rsidR="00D024B0" w:rsidRDefault="00D024B0" w:rsidP="00D024B0">
      <w:pPr>
        <w:pStyle w:val="a6"/>
      </w:pPr>
      <w:r>
        <w:t>А) металлическая палочка для письма</w:t>
      </w:r>
    </w:p>
    <w:p w:rsidR="00D024B0" w:rsidRDefault="00D024B0" w:rsidP="00D024B0">
      <w:pPr>
        <w:pStyle w:val="a6"/>
      </w:pPr>
      <w:r>
        <w:t>Б) навощенная дощечка</w:t>
      </w:r>
    </w:p>
    <w:p w:rsidR="00D024B0" w:rsidRDefault="00D024B0" w:rsidP="00D024B0">
      <w:pPr>
        <w:pStyle w:val="a6"/>
      </w:pPr>
      <w:r>
        <w:t>В) музыкальный инструмент</w:t>
      </w:r>
    </w:p>
    <w:p w:rsidR="00D024B0" w:rsidRDefault="00D024B0" w:rsidP="00D024B0">
      <w:pPr>
        <w:pStyle w:val="a6"/>
      </w:pPr>
    </w:p>
    <w:p w:rsidR="00D024B0" w:rsidRDefault="00D024B0" w:rsidP="00D024B0">
      <w:pPr>
        <w:pStyle w:val="a6"/>
        <w:numPr>
          <w:ilvl w:val="0"/>
          <w:numId w:val="5"/>
        </w:numPr>
      </w:pPr>
      <w:r>
        <w:t xml:space="preserve">Занятия гимнастикой проходили </w:t>
      </w:r>
      <w:proofErr w:type="gramStart"/>
      <w:r>
        <w:t>в</w:t>
      </w:r>
      <w:proofErr w:type="gramEnd"/>
      <w:r>
        <w:t>:</w:t>
      </w:r>
    </w:p>
    <w:p w:rsidR="00D024B0" w:rsidRDefault="00D024B0" w:rsidP="00D024B0">
      <w:pPr>
        <w:pStyle w:val="a6"/>
      </w:pPr>
      <w:r>
        <w:t xml:space="preserve">А) </w:t>
      </w:r>
      <w:proofErr w:type="gramStart"/>
      <w:r>
        <w:t>школах</w:t>
      </w:r>
      <w:proofErr w:type="gramEnd"/>
    </w:p>
    <w:p w:rsidR="00D024B0" w:rsidRDefault="00D024B0" w:rsidP="00D024B0">
      <w:pPr>
        <w:pStyle w:val="a6"/>
      </w:pPr>
      <w:r>
        <w:t>Б) палестре</w:t>
      </w:r>
    </w:p>
    <w:p w:rsidR="00D024B0" w:rsidRDefault="00D024B0" w:rsidP="00D024B0">
      <w:pPr>
        <w:pStyle w:val="a6"/>
      </w:pPr>
      <w:r>
        <w:lastRenderedPageBreak/>
        <w:t>В) афиняне гимнастикой не занимались</w:t>
      </w:r>
    </w:p>
    <w:p w:rsidR="00D024B0" w:rsidRDefault="00D024B0" w:rsidP="00D024B0">
      <w:pPr>
        <w:pStyle w:val="a6"/>
      </w:pPr>
    </w:p>
    <w:p w:rsidR="00D024B0" w:rsidRDefault="00D024B0" w:rsidP="00D024B0">
      <w:pPr>
        <w:pStyle w:val="a6"/>
        <w:numPr>
          <w:ilvl w:val="0"/>
          <w:numId w:val="5"/>
        </w:numPr>
      </w:pPr>
      <w:r>
        <w:t xml:space="preserve">Обучение детей начиналось </w:t>
      </w:r>
      <w:proofErr w:type="gramStart"/>
      <w:r>
        <w:t>с</w:t>
      </w:r>
      <w:proofErr w:type="gramEnd"/>
      <w:r>
        <w:t>:</w:t>
      </w:r>
    </w:p>
    <w:p w:rsidR="00D024B0" w:rsidRDefault="00D024B0" w:rsidP="00D024B0">
      <w:pPr>
        <w:pStyle w:val="a6"/>
      </w:pPr>
      <w:r>
        <w:t>А) пяти лет</w:t>
      </w:r>
    </w:p>
    <w:p w:rsidR="00D024B0" w:rsidRDefault="00D024B0" w:rsidP="00D024B0">
      <w:pPr>
        <w:pStyle w:val="a6"/>
      </w:pPr>
      <w:r>
        <w:t>Б) семи лет</w:t>
      </w:r>
    </w:p>
    <w:p w:rsidR="00D024B0" w:rsidRDefault="00D024B0" w:rsidP="00D024B0">
      <w:pPr>
        <w:pStyle w:val="a6"/>
      </w:pPr>
      <w:r>
        <w:t>В) десяти лет</w:t>
      </w:r>
    </w:p>
    <w:p w:rsidR="00D024B0" w:rsidRDefault="00D024B0" w:rsidP="00D024B0">
      <w:pPr>
        <w:pStyle w:val="a6"/>
      </w:pPr>
    </w:p>
    <w:p w:rsidR="00D024B0" w:rsidRDefault="00D024B0" w:rsidP="00D024B0">
      <w:pPr>
        <w:pStyle w:val="a6"/>
        <w:numPr>
          <w:ilvl w:val="0"/>
          <w:numId w:val="5"/>
        </w:numPr>
      </w:pPr>
      <w:r>
        <w:t xml:space="preserve">Взрослые афиняне, желавшие продолжить образование шли </w:t>
      </w:r>
      <w:proofErr w:type="gramStart"/>
      <w:r>
        <w:t>в</w:t>
      </w:r>
      <w:proofErr w:type="gramEnd"/>
      <w:r>
        <w:t>:</w:t>
      </w:r>
    </w:p>
    <w:p w:rsidR="00D024B0" w:rsidRDefault="00D024B0" w:rsidP="00D024B0">
      <w:pPr>
        <w:pStyle w:val="a6"/>
      </w:pPr>
      <w:r>
        <w:t xml:space="preserve">А) </w:t>
      </w:r>
      <w:proofErr w:type="spellStart"/>
      <w:r>
        <w:t>гимнасии</w:t>
      </w:r>
      <w:proofErr w:type="spellEnd"/>
    </w:p>
    <w:p w:rsidR="00D024B0" w:rsidRDefault="00D024B0" w:rsidP="00D024B0">
      <w:pPr>
        <w:pStyle w:val="a6"/>
      </w:pPr>
      <w:r>
        <w:t>Б) палестры</w:t>
      </w:r>
    </w:p>
    <w:p w:rsidR="00D024B0" w:rsidRPr="00846730" w:rsidRDefault="00D024B0" w:rsidP="00D024B0">
      <w:pPr>
        <w:pStyle w:val="a6"/>
      </w:pPr>
      <w:r>
        <w:t>В) академии</w:t>
      </w:r>
    </w:p>
    <w:p w:rsidR="00846730" w:rsidRPr="00846730" w:rsidRDefault="00846730" w:rsidP="00846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46730" w:rsidRPr="00846730" w:rsidRDefault="00D024B0" w:rsidP="0084673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  <w:proofErr w:type="gramEnd"/>
      <w:r w:rsidRPr="00D024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Фронтальный опрос учащихся:</w:t>
      </w:r>
    </w:p>
    <w:p w:rsidR="002B2ECA" w:rsidRPr="00D024B0" w:rsidRDefault="00D024B0" w:rsidP="00D0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4B0">
        <w:rPr>
          <w:rFonts w:ascii="Times New Roman" w:hAnsi="Times New Roman" w:cs="Times New Roman"/>
          <w:sz w:val="24"/>
          <w:szCs w:val="24"/>
        </w:rPr>
        <w:t>1. Рассказать об особенностях обучения детей.</w:t>
      </w:r>
    </w:p>
    <w:p w:rsidR="00D024B0" w:rsidRPr="00D024B0" w:rsidRDefault="00D024B0" w:rsidP="00D0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4B0">
        <w:rPr>
          <w:rFonts w:ascii="Times New Roman" w:hAnsi="Times New Roman" w:cs="Times New Roman"/>
          <w:sz w:val="24"/>
          <w:szCs w:val="24"/>
        </w:rPr>
        <w:t>2. Рассказать о палестре.</w:t>
      </w:r>
    </w:p>
    <w:p w:rsidR="00D024B0" w:rsidRDefault="00D024B0" w:rsidP="00D0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4B0">
        <w:rPr>
          <w:rFonts w:ascii="Times New Roman" w:hAnsi="Times New Roman" w:cs="Times New Roman"/>
          <w:sz w:val="24"/>
          <w:szCs w:val="24"/>
        </w:rPr>
        <w:t xml:space="preserve">3. Рассказать о </w:t>
      </w:r>
      <w:proofErr w:type="spellStart"/>
      <w:r w:rsidRPr="00D024B0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D024B0">
        <w:rPr>
          <w:rFonts w:ascii="Times New Roman" w:hAnsi="Times New Roman" w:cs="Times New Roman"/>
          <w:sz w:val="24"/>
          <w:szCs w:val="24"/>
        </w:rPr>
        <w:t>.</w:t>
      </w:r>
    </w:p>
    <w:p w:rsidR="00D024B0" w:rsidRDefault="00D024B0" w:rsidP="00D0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B0" w:rsidRPr="00D024B0" w:rsidRDefault="00D024B0" w:rsidP="00D024B0">
      <w:pPr>
        <w:pStyle w:val="3"/>
        <w:spacing w:before="120" w:after="120" w:line="255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024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III. Новый материал:</w:t>
      </w:r>
    </w:p>
    <w:p w:rsidR="00D024B0" w:rsidRPr="00D024B0" w:rsidRDefault="00D024B0" w:rsidP="00D024B0">
      <w:pPr>
        <w:pStyle w:val="a3"/>
        <w:shd w:val="clear" w:color="auto" w:fill="FFFFFF"/>
        <w:spacing w:before="0" w:beforeAutospacing="0" w:after="120" w:afterAutospacing="0" w:line="240" w:lineRule="atLeast"/>
      </w:pPr>
      <w:r w:rsidRPr="00D024B0">
        <w:rPr>
          <w:b/>
          <w:bCs/>
        </w:rPr>
        <w:t>1. Возникновение театра.</w:t>
      </w:r>
    </w:p>
    <w:p w:rsidR="00D024B0" w:rsidRDefault="00D024B0" w:rsidP="00D024B0">
      <w:pPr>
        <w:pStyle w:val="a3"/>
        <w:shd w:val="clear" w:color="auto" w:fill="FFFFFF"/>
        <w:spacing w:before="0" w:beforeAutospacing="0" w:after="120" w:afterAutospacing="0" w:line="240" w:lineRule="atLeast"/>
      </w:pPr>
      <w:r w:rsidRPr="00D024B0">
        <w:t xml:space="preserve">Каждый из вас, конечно, был в театре. </w:t>
      </w:r>
    </w:p>
    <w:p w:rsidR="00D024B0" w:rsidRPr="00D024B0" w:rsidRDefault="00D024B0" w:rsidP="00D024B0">
      <w:pPr>
        <w:pStyle w:val="a3"/>
        <w:shd w:val="clear" w:color="auto" w:fill="FFFFFF"/>
        <w:spacing w:before="0" w:beforeAutospacing="0" w:after="120" w:afterAutospacing="0" w:line="240" w:lineRule="atLeast"/>
      </w:pPr>
      <w:r w:rsidRPr="00D024B0">
        <w:t>Задача на урок.</w:t>
      </w:r>
    </w:p>
    <w:p w:rsidR="00D024B0" w:rsidRPr="00D024B0" w:rsidRDefault="00D024B0" w:rsidP="00D024B0">
      <w:pPr>
        <w:pStyle w:val="a3"/>
        <w:shd w:val="clear" w:color="auto" w:fill="FFFFFF"/>
        <w:spacing w:before="0" w:beforeAutospacing="0" w:after="120" w:afterAutospacing="0" w:line="240" w:lineRule="atLeast"/>
      </w:pPr>
      <w:r w:rsidRPr="00D024B0">
        <w:rPr>
          <w:i/>
          <w:iCs/>
        </w:rPr>
        <w:t>Театр существует и в наши дни, но есть ли отличия современного театра от театра древнегреческого? И что между ними общего?</w:t>
      </w:r>
      <w:r w:rsidRPr="00D024B0">
        <w:rPr>
          <w:rStyle w:val="apple-converted-space"/>
          <w:i/>
          <w:iCs/>
        </w:rPr>
        <w:t> </w:t>
      </w:r>
      <w:r w:rsidRPr="00D024B0">
        <w:t>(слайд</w:t>
      </w:r>
      <w:r w:rsidRPr="00D024B0">
        <w:rPr>
          <w:rStyle w:val="apple-converted-space"/>
          <w:i/>
          <w:iCs/>
        </w:rPr>
        <w:t> </w:t>
      </w:r>
      <w:r>
        <w:t>№ 1</w:t>
      </w:r>
      <w:r w:rsidRPr="00D024B0">
        <w:t>)</w:t>
      </w:r>
    </w:p>
    <w:p w:rsidR="00AC1E01" w:rsidRPr="00AC1E01" w:rsidRDefault="00AC1E01" w:rsidP="00AC1E01">
      <w:pPr>
        <w:pStyle w:val="a3"/>
        <w:shd w:val="clear" w:color="auto" w:fill="FFFFFF"/>
        <w:spacing w:after="120" w:line="240" w:lineRule="atLeast"/>
      </w:pPr>
      <w:r w:rsidRPr="00AC1E01">
        <w:t>Записываем тему урока «В театре Диониса»</w:t>
      </w:r>
      <w:proofErr w:type="gramStart"/>
      <w:r w:rsidRPr="00AC1E01">
        <w:t>.У</w:t>
      </w:r>
      <w:proofErr w:type="gramEnd"/>
      <w:r w:rsidRPr="00AC1E01">
        <w:t>же в те давние времена в Древней Греции существовал театр.</w:t>
      </w:r>
    </w:p>
    <w:p w:rsidR="00AC1E01" w:rsidRPr="00AC1E01" w:rsidRDefault="00AC1E01" w:rsidP="00AC1E01">
      <w:pPr>
        <w:pStyle w:val="a3"/>
        <w:shd w:val="clear" w:color="auto" w:fill="FFFFFF"/>
        <w:spacing w:after="120" w:line="240" w:lineRule="atLeast"/>
      </w:pPr>
      <w:r w:rsidRPr="00AC1E01">
        <w:rPr>
          <w:b/>
        </w:rPr>
        <w:t xml:space="preserve">? </w:t>
      </w:r>
      <w:r w:rsidRPr="00AC1E01">
        <w:rPr>
          <w:u w:val="single"/>
        </w:rPr>
        <w:t xml:space="preserve">Как вы </w:t>
      </w:r>
      <w:proofErr w:type="gramStart"/>
      <w:r w:rsidRPr="00AC1E01">
        <w:rPr>
          <w:u w:val="single"/>
        </w:rPr>
        <w:t>думаете</w:t>
      </w:r>
      <w:proofErr w:type="gramEnd"/>
      <w:r w:rsidRPr="00AC1E01">
        <w:rPr>
          <w:u w:val="single"/>
        </w:rPr>
        <w:t xml:space="preserve"> что такое театр</w:t>
      </w:r>
    </w:p>
    <w:p w:rsidR="00AC1E01" w:rsidRPr="00AC1E01" w:rsidRDefault="00AC1E01" w:rsidP="00AC1E01">
      <w:pPr>
        <w:pStyle w:val="a3"/>
        <w:shd w:val="clear" w:color="auto" w:fill="FFFFFF"/>
        <w:spacing w:after="120" w:line="240" w:lineRule="atLeast"/>
      </w:pPr>
      <w:r w:rsidRPr="00AC1E01">
        <w:t xml:space="preserve">Запишите в свои словарики: </w:t>
      </w:r>
      <w:r w:rsidRPr="00AC1E01">
        <w:rPr>
          <w:b/>
        </w:rPr>
        <w:t>театр</w:t>
      </w:r>
      <w:r w:rsidRPr="00AC1E01">
        <w:t xml:space="preserve"> – это место для зрелищ.</w:t>
      </w:r>
    </w:p>
    <w:p w:rsidR="00D024B0" w:rsidRPr="00D024B0" w:rsidRDefault="00D024B0" w:rsidP="00D024B0">
      <w:pPr>
        <w:pStyle w:val="a3"/>
        <w:shd w:val="clear" w:color="auto" w:fill="FFFFFF"/>
        <w:spacing w:before="0" w:beforeAutospacing="0" w:after="120" w:afterAutospacing="0" w:line="240" w:lineRule="atLeast"/>
      </w:pPr>
      <w:r w:rsidRPr="00D024B0">
        <w:t>Объяснение учителя: жизнь греков невозможно представить себе без театральных представлений. Зарождение театра связано с празднествами</w:t>
      </w:r>
      <w:r w:rsidR="00AC1E01">
        <w:t xml:space="preserve"> в честь бога Диониса (слайд № 2</w:t>
      </w:r>
      <w:r w:rsidRPr="00D024B0">
        <w:t>).</w:t>
      </w:r>
    </w:p>
    <w:p w:rsidR="00AC1E01" w:rsidRPr="00AC1E01" w:rsidRDefault="00AC1E01" w:rsidP="00AC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одном из мифов расска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зывается, что Дионис странствует по всей земле, окруженный тол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пой </w:t>
      </w:r>
      <w:r w:rsidRPr="00AC1E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сатиров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Когда под звуки флейт и свирелей Дионис приходит в Грецию, то в этой стране начинается весна, теплее пригревает солнце, расцветают цветы, вся жизнь возрождается заново.</w:t>
      </w:r>
    </w:p>
    <w:p w:rsidR="00AC1E01" w:rsidRPr="00AC1E01" w:rsidRDefault="00AC1E01" w:rsidP="00AC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марта в Греции отмечался главный праздник бога виноделия — Великие Дионисии. Изображая сатиров, греки наде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вали козлиные шкуры, привязывали длинные бороды из дубовых листьев, раскрашивали лица или закрывали их козлиными маска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ми. Веселое шествие ряженых двигалось по улицам города и останавливалось где-нибудь площади. Вперед выходил запева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ла. Он нараспев рассказывал о странствиях Диониса, о его встре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 с пиратами и других приключениях, а остальные ряженые хо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ром подпевали ему. Запевала изображал то кого-нибудь из героев мифа, то самого Диониса, то одного из 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сатиров. Сценки, разыгры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ваемые участниками праздника, и были первыми театральными зрелищами: запевала и ряженые являлись актерами, а зрителя</w:t>
      </w:r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ми— </w:t>
      </w:r>
      <w:proofErr w:type="gramStart"/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</w:t>
      </w:r>
      <w:proofErr w:type="gramEnd"/>
      <w:r w:rsidRPr="00AC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население города.</w:t>
      </w:r>
    </w:p>
    <w:p w:rsidR="00AC1E01" w:rsidRPr="00AC1E01" w:rsidRDefault="00AC1E01" w:rsidP="00AC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1">
        <w:rPr>
          <w:rFonts w:ascii="Times New Roman" w:hAnsi="Times New Roman" w:cs="Times New Roman"/>
          <w:sz w:val="24"/>
          <w:szCs w:val="24"/>
        </w:rPr>
        <w:t xml:space="preserve">Со временем поэты начали сочинять пьесы, гимны, не связанные с мифами о боге виноделия, а на самые разнообразные темы. Архитекторы и строители начали создавать здания театра, первоначально из дерева, а затем из камня. </w:t>
      </w:r>
    </w:p>
    <w:p w:rsidR="00AC1E01" w:rsidRPr="00AC1E01" w:rsidRDefault="00AC1E01" w:rsidP="00AC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1">
        <w:rPr>
          <w:rFonts w:ascii="Times New Roman" w:hAnsi="Times New Roman" w:cs="Times New Roman"/>
          <w:sz w:val="24"/>
          <w:szCs w:val="24"/>
        </w:rPr>
        <w:t xml:space="preserve">Для этих ежегодных представлений стали отводить особую площадку, обычно у подножия холма. Зрители стояли или сидели на склоне холма, потом здесь появились  скамейки. С конца </w:t>
      </w:r>
      <w:r w:rsidRPr="00AC1E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C1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E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E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1E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1E01">
        <w:rPr>
          <w:rFonts w:ascii="Times New Roman" w:hAnsi="Times New Roman" w:cs="Times New Roman"/>
          <w:sz w:val="24"/>
          <w:szCs w:val="24"/>
        </w:rPr>
        <w:t xml:space="preserve"> н. э. в греческих городах стали строить специальные здания. </w:t>
      </w:r>
      <w:proofErr w:type="gramStart"/>
      <w:r w:rsidRPr="00AC1E01">
        <w:rPr>
          <w:rFonts w:ascii="Times New Roman" w:hAnsi="Times New Roman" w:cs="Times New Roman"/>
          <w:sz w:val="24"/>
          <w:szCs w:val="24"/>
        </w:rPr>
        <w:t>Почти в каждом городе, даже в небольшом, был свой театр.</w:t>
      </w:r>
      <w:proofErr w:type="gramEnd"/>
      <w:r w:rsidRPr="00AC1E01">
        <w:rPr>
          <w:rFonts w:ascii="Times New Roman" w:hAnsi="Times New Roman" w:cs="Times New Roman"/>
          <w:sz w:val="24"/>
          <w:szCs w:val="24"/>
        </w:rPr>
        <w:t xml:space="preserve"> Самым старейшим театром был театр Диониса в Афинах, он вмещал до 17 тыс. зрителей.</w:t>
      </w:r>
    </w:p>
    <w:p w:rsidR="00AC1E01" w:rsidRPr="00AC1E01" w:rsidRDefault="00AC1E01" w:rsidP="00AC1E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E01">
        <w:rPr>
          <w:rFonts w:ascii="Times New Roman" w:hAnsi="Times New Roman" w:cs="Times New Roman"/>
          <w:iCs/>
          <w:sz w:val="24"/>
          <w:szCs w:val="24"/>
          <w:u w:val="single"/>
        </w:rPr>
        <w:t>?Почему строили такие большие театры?</w:t>
      </w:r>
    </w:p>
    <w:p w:rsidR="00AC1E01" w:rsidRPr="00AC1E01" w:rsidRDefault="00AC1E01" w:rsidP="00AC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1">
        <w:rPr>
          <w:rFonts w:ascii="Times New Roman" w:hAnsi="Times New Roman" w:cs="Times New Roman"/>
          <w:sz w:val="24"/>
          <w:szCs w:val="24"/>
        </w:rPr>
        <w:t>Дело в том, что греки могли посмотреть театральное представление только на праздниках в честь Диониса, которые были несколько раз в году (в марте, декабре, в конце января) Это было любимое зрелище. На время театральных представлений деловая жизнь в городе умирала, народные собрания не созывались, многие государственные учреждения закрывались. Театральные представления начинались в 7 часов утра и продолжались до захода солнца: подряд ставили несколько спектаклей.</w:t>
      </w:r>
    </w:p>
    <w:p w:rsidR="00AC1E01" w:rsidRPr="00AC1E01" w:rsidRDefault="00AC1E01" w:rsidP="00AC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1">
        <w:rPr>
          <w:rFonts w:ascii="Times New Roman" w:hAnsi="Times New Roman" w:cs="Times New Roman"/>
          <w:sz w:val="24"/>
          <w:szCs w:val="24"/>
        </w:rPr>
        <w:t xml:space="preserve">Хотя первоначально посещение тетра было бесплатным для всех. Но с ростом популярности зрелищ театр стали посещать жители из других городов и ближайших окрестностей, что вызвало недовольство афинян, так как им не хватало мест, несмотря на </w:t>
      </w:r>
      <w:proofErr w:type="gramStart"/>
      <w:r w:rsidRPr="00AC1E0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C1E01">
        <w:rPr>
          <w:rFonts w:ascii="Times New Roman" w:hAnsi="Times New Roman" w:cs="Times New Roman"/>
          <w:sz w:val="24"/>
          <w:szCs w:val="24"/>
        </w:rPr>
        <w:t xml:space="preserve"> что театр мог вместить до 17 тыс. человек. Поэтому была введена плата за места в театре и билеты с указанием номера секции</w:t>
      </w:r>
      <w:proofErr w:type="gramStart"/>
      <w:r w:rsidRPr="00AC1E0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C1E01">
        <w:rPr>
          <w:rFonts w:ascii="Times New Roman" w:hAnsi="Times New Roman" w:cs="Times New Roman"/>
          <w:sz w:val="24"/>
          <w:szCs w:val="24"/>
        </w:rPr>
        <w:t>раздача билетов)</w:t>
      </w:r>
    </w:p>
    <w:p w:rsidR="00AC1E01" w:rsidRPr="00AC1E01" w:rsidRDefault="00AC1E01" w:rsidP="00AC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1">
        <w:rPr>
          <w:rFonts w:ascii="Times New Roman" w:hAnsi="Times New Roman" w:cs="Times New Roman"/>
          <w:b/>
          <w:sz w:val="24"/>
          <w:szCs w:val="24"/>
        </w:rPr>
        <w:t>?</w:t>
      </w:r>
      <w:r w:rsidRPr="00AC1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E01">
        <w:rPr>
          <w:rFonts w:ascii="Times New Roman" w:hAnsi="Times New Roman" w:cs="Times New Roman"/>
          <w:sz w:val="24"/>
          <w:szCs w:val="24"/>
          <w:u w:val="single"/>
        </w:rPr>
        <w:t>найдите в учебнике из чего изготовлялись</w:t>
      </w:r>
      <w:proofErr w:type="gramEnd"/>
      <w:r w:rsidRPr="00AC1E01">
        <w:rPr>
          <w:rFonts w:ascii="Times New Roman" w:hAnsi="Times New Roman" w:cs="Times New Roman"/>
          <w:sz w:val="24"/>
          <w:szCs w:val="24"/>
          <w:u w:val="single"/>
        </w:rPr>
        <w:t xml:space="preserve"> билеты, стр. 177</w:t>
      </w:r>
      <w:r w:rsidRPr="00AC1E01">
        <w:rPr>
          <w:rFonts w:ascii="Times New Roman" w:hAnsi="Times New Roman" w:cs="Times New Roman"/>
          <w:sz w:val="24"/>
          <w:szCs w:val="24"/>
        </w:rPr>
        <w:t xml:space="preserve"> (свинец и обожженная глина)</w:t>
      </w:r>
    </w:p>
    <w:p w:rsidR="00AC1E01" w:rsidRPr="00AC1E01" w:rsidRDefault="00AC1E01" w:rsidP="00AC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01" w:rsidRPr="00AC1E01" w:rsidRDefault="00AC1E01" w:rsidP="00AC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1">
        <w:rPr>
          <w:rFonts w:ascii="Times New Roman" w:hAnsi="Times New Roman" w:cs="Times New Roman"/>
          <w:sz w:val="24"/>
          <w:szCs w:val="24"/>
        </w:rPr>
        <w:t>Здания театра возникали во всех городах Греции. Итак, сейчас мы заглянем в древнегреческий театр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1E01">
        <w:rPr>
          <w:rFonts w:ascii="Times New Roman" w:hAnsi="Times New Roman" w:cs="Times New Roman"/>
          <w:sz w:val="24"/>
          <w:szCs w:val="24"/>
        </w:rPr>
        <w:t xml:space="preserve">Раньше театр не имел крыши, он располагался под открытым небом, на склоне холма. В Афинах театр располагался рядом с Акрополем и мог вместить ни одну тысячу зрителей. 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Здание состояло   из 3-х частей: Рабочая тетрадь. Задание №39.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1.Места для зрителей (под №3) делились на  секции. Под № 4- проходы между секциями.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Места для зрителей делились проходами на секции. Как правило, в первом ряду сидели почетные гости и граждане, например, жрицы Диониса, стратеги, победители олимпийских игр, члены совета пятисот – все они посещали театр бесплатно. Все остальные места были платными. Театр посещали даже бедные афиняне. Государство специально выдавало им деньги для покупки билетов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2</w:t>
      </w:r>
      <w:r w:rsidRPr="00B01E44">
        <w:rPr>
          <w:rFonts w:ascii="Times New Roman" w:hAnsi="Times New Roman" w:cs="Times New Roman"/>
          <w:b/>
          <w:sz w:val="24"/>
          <w:szCs w:val="24"/>
        </w:rPr>
        <w:t>.Орхестра</w:t>
      </w:r>
      <w:r w:rsidRPr="00B01E44">
        <w:rPr>
          <w:rFonts w:ascii="Times New Roman" w:hAnsi="Times New Roman" w:cs="Times New Roman"/>
          <w:sz w:val="24"/>
          <w:szCs w:val="24"/>
        </w:rPr>
        <w:t xml:space="preserve"> ( под №2)- круглая площадка, на которой выступали актеры и хор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>тсюда слово «оркестр»)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Запишите это определение себе в тетради. На орхестре пели и танцевали. Без песен и танцев не проходило ни одно представление. Помимо пения участники хора изображали каких-либо героев спектакля: горожан, судей, </w:t>
      </w:r>
      <w:proofErr w:type="spellStart"/>
      <w:r w:rsidRPr="00B01E44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B01E44">
        <w:rPr>
          <w:rFonts w:ascii="Times New Roman" w:hAnsi="Times New Roman" w:cs="Times New Roman"/>
          <w:sz w:val="24"/>
          <w:szCs w:val="24"/>
        </w:rPr>
        <w:t>, птиц, зверей и даже природу (например, облака).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3. </w:t>
      </w:r>
      <w:r w:rsidRPr="00B01E44">
        <w:rPr>
          <w:rFonts w:ascii="Times New Roman" w:hAnsi="Times New Roman" w:cs="Times New Roman"/>
          <w:b/>
          <w:sz w:val="24"/>
          <w:szCs w:val="24"/>
        </w:rPr>
        <w:t>Скене</w:t>
      </w:r>
      <w:r w:rsidRPr="00B01E44">
        <w:rPr>
          <w:rFonts w:ascii="Times New Roman" w:hAnsi="Times New Roman" w:cs="Times New Roman"/>
          <w:sz w:val="24"/>
          <w:szCs w:val="24"/>
        </w:rPr>
        <w:t xml:space="preserve"> – постройка, к стене которой прикрепляли декорации 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>отсюда слово «сцена»)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44" w:rsidRPr="00B01E44" w:rsidRDefault="00B01E44" w:rsidP="00B01E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E44">
        <w:rPr>
          <w:rFonts w:ascii="Times New Roman" w:hAnsi="Times New Roman" w:cs="Times New Roman"/>
          <w:b/>
          <w:sz w:val="24"/>
          <w:szCs w:val="24"/>
        </w:rPr>
        <w:t>Актеры и хор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b/>
          <w:sz w:val="24"/>
          <w:szCs w:val="24"/>
        </w:rPr>
        <w:t>?</w:t>
      </w:r>
      <w:r w:rsidRPr="00B01E44">
        <w:rPr>
          <w:rFonts w:ascii="Times New Roman" w:hAnsi="Times New Roman" w:cs="Times New Roman"/>
          <w:sz w:val="24"/>
          <w:szCs w:val="24"/>
        </w:rPr>
        <w:t xml:space="preserve">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Ребята, кого мы можем увидеть в качестве актеров в современном театре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(мужчин и женщин)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А в греческом театре актерами были только мужчины. Они играли и мужские и женские роли. Все </w:t>
      </w:r>
      <w:proofErr w:type="spellStart"/>
      <w:r w:rsidRPr="00B01E44">
        <w:rPr>
          <w:rFonts w:ascii="Times New Roman" w:hAnsi="Times New Roman" w:cs="Times New Roman"/>
          <w:sz w:val="24"/>
          <w:szCs w:val="24"/>
        </w:rPr>
        <w:t>акреры</w:t>
      </w:r>
      <w:proofErr w:type="spellEnd"/>
      <w:r w:rsidRPr="00B01E44">
        <w:rPr>
          <w:rFonts w:ascii="Times New Roman" w:hAnsi="Times New Roman" w:cs="Times New Roman"/>
          <w:sz w:val="24"/>
          <w:szCs w:val="24"/>
        </w:rPr>
        <w:t xml:space="preserve"> выступали в масках, а иногда и в особой обуви на толстой подошве, что бы казаться выше ростом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>зображение актера на стр. 178) Один и тот же актер мог играть несколько ролей в одном спектакле, меняя при этом костюм и маску.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lastRenderedPageBreak/>
        <w:t xml:space="preserve"> Раскрашенные маски с большим, открытым ртом, который усиливай голос. Маски были разные: людей веселых 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>для комедий) и грустных ( для трагедий) старых и молодых.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Хор на сцене. Хор по ходу действия объяснял происходящие события. Например, никогда нельзя было показывать убийство, о нем рассказывал именно хор.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44" w:rsidRPr="00B01E44" w:rsidRDefault="00B01E44" w:rsidP="00B01E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E44">
        <w:rPr>
          <w:rFonts w:ascii="Times New Roman" w:hAnsi="Times New Roman" w:cs="Times New Roman"/>
          <w:b/>
          <w:sz w:val="24"/>
          <w:szCs w:val="24"/>
        </w:rPr>
        <w:t>Театральные представления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В греческом театре было 2 вида представлений: комедия и трагедия (схема на доске).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E44">
        <w:rPr>
          <w:rFonts w:ascii="Times New Roman" w:hAnsi="Times New Roman" w:cs="Times New Roman"/>
          <w:b/>
          <w:sz w:val="24"/>
          <w:szCs w:val="24"/>
        </w:rPr>
        <w:t>?</w:t>
      </w:r>
      <w:r w:rsidRPr="00B01E44">
        <w:rPr>
          <w:rFonts w:ascii="Times New Roman" w:hAnsi="Times New Roman" w:cs="Times New Roman"/>
          <w:sz w:val="24"/>
          <w:szCs w:val="24"/>
        </w:rPr>
        <w:t xml:space="preserve">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 xml:space="preserve">Как вы </w:t>
      </w:r>
      <w:proofErr w:type="gramStart"/>
      <w:r w:rsidRPr="00B01E44">
        <w:rPr>
          <w:rFonts w:ascii="Times New Roman" w:hAnsi="Times New Roman" w:cs="Times New Roman"/>
          <w:sz w:val="24"/>
          <w:szCs w:val="24"/>
          <w:u w:val="single"/>
        </w:rPr>
        <w:t>думаете</w:t>
      </w:r>
      <w:proofErr w:type="gramEnd"/>
      <w:r w:rsidRPr="00B01E44">
        <w:rPr>
          <w:rFonts w:ascii="Times New Roman" w:hAnsi="Times New Roman" w:cs="Times New Roman"/>
          <w:sz w:val="24"/>
          <w:szCs w:val="24"/>
          <w:u w:val="single"/>
        </w:rPr>
        <w:t xml:space="preserve"> что такое комедия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b/>
          <w:sz w:val="24"/>
          <w:szCs w:val="24"/>
        </w:rPr>
        <w:t>Комедия</w:t>
      </w:r>
      <w:r w:rsidRPr="00B01E44">
        <w:rPr>
          <w:rFonts w:ascii="Times New Roman" w:hAnsi="Times New Roman" w:cs="Times New Roman"/>
          <w:sz w:val="24"/>
          <w:szCs w:val="24"/>
        </w:rPr>
        <w:t xml:space="preserve"> – это веселое, насмешливое представление, и наоборот, </w:t>
      </w:r>
      <w:r w:rsidRPr="00B01E44">
        <w:rPr>
          <w:rFonts w:ascii="Times New Roman" w:hAnsi="Times New Roman" w:cs="Times New Roman"/>
          <w:b/>
          <w:sz w:val="24"/>
          <w:szCs w:val="24"/>
        </w:rPr>
        <w:t xml:space="preserve">трагедия </w:t>
      </w:r>
      <w:r w:rsidRPr="00B01E44">
        <w:rPr>
          <w:rFonts w:ascii="Times New Roman" w:hAnsi="Times New Roman" w:cs="Times New Roman"/>
          <w:sz w:val="24"/>
          <w:szCs w:val="24"/>
        </w:rPr>
        <w:t>– это грустное, печальное представление.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В комедиях изображались сцены на мифологические, но чаще современные темы, а в трагедиях – мифологические герои, их подвиги, страдания и гибель.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Театральные представления продолжались с утра до ночи, и устраивались они не каждый день, а лишь несколько дней в году. Купив 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>билет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 xml:space="preserve"> афиняне с ночи начинали занимать места в  театре. Они подкладывали под сиденье подушки, свернутые плащи и шляпы, захваченные на случай холода, дождя и жары. В узелках приносили припасы еды и небольшие фляжки с вином или водой, чтобы перекусить во время представления, ведь в театре им предстояло провести весь день.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Во время театральных представлений происходило состязание не только актеров, но авторов пьес, поэтов, хоров в таланте и мастерстве. По окончании представлений объявлялись итоги и победители. Голову победителя – поэта украшал венок из плюща, он же получал бронзовый треножник и быка – за трагедию, корзину 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 xml:space="preserve"> и амфору вина – за комедию, а так же денежное вознаграждение от государства. Победа в театральных состязаниях была 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 xml:space="preserve"> почетным отличаем для афинского гражданина.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В Греции театр был школой для взрослых, он учил их быть добрыми, сильными, упорными, надо всегда выполнять свой долг. Нельзя мстить мертвым. Аристофан любил игры в вопросы и ответы вот некоторые из таких вопросов загадок. </w:t>
      </w:r>
      <w:r w:rsidRPr="00B01E44">
        <w:rPr>
          <w:rFonts w:ascii="Times New Roman" w:hAnsi="Times New Roman" w:cs="Times New Roman"/>
          <w:b/>
          <w:sz w:val="24"/>
          <w:szCs w:val="24"/>
        </w:rPr>
        <w:t>Попытайтесь их разгадать.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-Я черное дитя сверкающего отца, птица без крыльев, я поднимаюсь до облаков, едва родившись, я рассеиваюсь в воздухе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>дым)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-Когда ты смотришь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 xml:space="preserve"> я тоже смотрю на тебя, но не вижу, ибо у меня нет глаз. (зеркало)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-не говори ничего и ты выразишь мое имя, но если ты назовешь меня, говоря мое имя, о чудо! Ты выразишь меня</w:t>
      </w:r>
      <w:proofErr w:type="gramStart"/>
      <w:r w:rsidRPr="00B01E4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 xml:space="preserve"> молчание)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E44">
        <w:rPr>
          <w:rFonts w:ascii="Times New Roman" w:hAnsi="Times New Roman" w:cs="Times New Roman"/>
          <w:b/>
          <w:sz w:val="24"/>
          <w:szCs w:val="24"/>
        </w:rPr>
        <w:t xml:space="preserve">С 181- зачитать </w:t>
      </w:r>
      <w:proofErr w:type="gramStart"/>
      <w:r w:rsidRPr="00B01E44">
        <w:rPr>
          <w:rFonts w:ascii="Times New Roman" w:hAnsi="Times New Roman" w:cs="Times New Roman"/>
          <w:b/>
          <w:sz w:val="24"/>
          <w:szCs w:val="24"/>
        </w:rPr>
        <w:t>в слух</w:t>
      </w:r>
      <w:proofErr w:type="gramEnd"/>
      <w:r w:rsidRPr="00B01E44">
        <w:rPr>
          <w:rFonts w:ascii="Times New Roman" w:hAnsi="Times New Roman" w:cs="Times New Roman"/>
          <w:b/>
          <w:sz w:val="24"/>
          <w:szCs w:val="24"/>
        </w:rPr>
        <w:t xml:space="preserve"> песню из трагедии </w:t>
      </w:r>
      <w:proofErr w:type="spellStart"/>
      <w:r w:rsidRPr="00B01E44">
        <w:rPr>
          <w:rFonts w:ascii="Times New Roman" w:hAnsi="Times New Roman" w:cs="Times New Roman"/>
          <w:b/>
          <w:sz w:val="24"/>
          <w:szCs w:val="24"/>
        </w:rPr>
        <w:t>Софокла</w:t>
      </w:r>
      <w:proofErr w:type="spellEnd"/>
    </w:p>
    <w:p w:rsidR="00B01E44" w:rsidRPr="00B01E44" w:rsidRDefault="00B01E44" w:rsidP="00B01E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b/>
          <w:sz w:val="24"/>
          <w:szCs w:val="24"/>
        </w:rPr>
        <w:t>Вывод</w:t>
      </w:r>
      <w:r w:rsidRPr="00B01E44">
        <w:rPr>
          <w:rFonts w:ascii="Times New Roman" w:hAnsi="Times New Roman" w:cs="Times New Roman"/>
          <w:sz w:val="24"/>
          <w:szCs w:val="24"/>
        </w:rPr>
        <w:t>: Театральные представления наряду с Олимпийскими играми были любимыми зрелищами эллинов.</w:t>
      </w:r>
    </w:p>
    <w:p w:rsidR="00B01E44" w:rsidRPr="00B01E44" w:rsidRDefault="00B01E44" w:rsidP="00B01E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E44">
        <w:rPr>
          <w:rFonts w:ascii="Times New Roman" w:hAnsi="Times New Roman" w:cs="Times New Roman"/>
          <w:b/>
          <w:sz w:val="24"/>
          <w:szCs w:val="24"/>
        </w:rPr>
        <w:t>Закрепление изученной темы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Проверим, как вы запомнили некоторые сведения и слова по теме: (хором добавляйте слова)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 На холмах и среди склонов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Сотни местных и гостей.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Театр прославленной  Эллады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Состоял из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Pr="00B01E44">
        <w:rPr>
          <w:rFonts w:ascii="Times New Roman" w:hAnsi="Times New Roman" w:cs="Times New Roman"/>
          <w:sz w:val="24"/>
          <w:szCs w:val="24"/>
        </w:rPr>
        <w:t xml:space="preserve"> частей.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Для удобства посетителей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Лесенкою вниз –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места для зрителей</w:t>
      </w:r>
      <w:r w:rsidRPr="00B01E44">
        <w:rPr>
          <w:rFonts w:ascii="Times New Roman" w:hAnsi="Times New Roman" w:cs="Times New Roman"/>
          <w:sz w:val="24"/>
          <w:szCs w:val="24"/>
        </w:rPr>
        <w:t>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Для хора и актеров – специальное место,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Это площадка зовется -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Орхестра.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То дворец, то берег моря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1E44">
        <w:rPr>
          <w:rFonts w:ascii="Times New Roman" w:hAnsi="Times New Roman" w:cs="Times New Roman"/>
          <w:sz w:val="24"/>
          <w:szCs w:val="24"/>
        </w:rPr>
        <w:t>Нарисован</w:t>
      </w:r>
      <w:proofErr w:type="gramEnd"/>
      <w:r w:rsidRPr="00B01E44">
        <w:rPr>
          <w:rFonts w:ascii="Times New Roman" w:hAnsi="Times New Roman" w:cs="Times New Roman"/>
          <w:sz w:val="24"/>
          <w:szCs w:val="24"/>
        </w:rPr>
        <w:t xml:space="preserve"> на стене-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lastRenderedPageBreak/>
        <w:t xml:space="preserve">Театральная постройка называется -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скене</w:t>
      </w:r>
      <w:r w:rsidRPr="00B01E44">
        <w:rPr>
          <w:rFonts w:ascii="Times New Roman" w:hAnsi="Times New Roman" w:cs="Times New Roman"/>
          <w:sz w:val="24"/>
          <w:szCs w:val="24"/>
        </w:rPr>
        <w:t>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Прошло немало зим и лет,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А перед нами греческий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билет –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Небольшие с буквами пластины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Из свинца иль обожженной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глины.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Мелькают маски и костюмы,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Волнуют публику картины.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Все роли в греческом театре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Играли только лишь –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мужчины.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Немного горя, слез и стона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В трагедии </w:t>
      </w:r>
      <w:proofErr w:type="spellStart"/>
      <w:r w:rsidRPr="00B01E44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B01E44">
        <w:rPr>
          <w:rFonts w:ascii="Times New Roman" w:hAnsi="Times New Roman" w:cs="Times New Roman"/>
          <w:sz w:val="24"/>
          <w:szCs w:val="24"/>
        </w:rPr>
        <w:t xml:space="preserve">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 xml:space="preserve"> «Антигона»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Заставит всех повеселиться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Комедия Аристофана «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Птицы»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Для умных и не очень,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Низких и рослых.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Театр в то время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E44">
        <w:rPr>
          <w:rFonts w:ascii="Times New Roman" w:hAnsi="Times New Roman" w:cs="Times New Roman"/>
          <w:sz w:val="24"/>
          <w:szCs w:val="24"/>
        </w:rPr>
        <w:t xml:space="preserve">Был школой </w:t>
      </w:r>
      <w:r w:rsidRPr="00B01E44">
        <w:rPr>
          <w:rFonts w:ascii="Times New Roman" w:hAnsi="Times New Roman" w:cs="Times New Roman"/>
          <w:sz w:val="24"/>
          <w:szCs w:val="24"/>
          <w:u w:val="single"/>
        </w:rPr>
        <w:t>для взрослых.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E44">
        <w:rPr>
          <w:rFonts w:ascii="Times New Roman" w:hAnsi="Times New Roman" w:cs="Times New Roman"/>
          <w:b/>
          <w:bCs/>
          <w:sz w:val="24"/>
          <w:szCs w:val="24"/>
        </w:rPr>
        <w:t>IV. Результаты и вопросы для закрепления.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Задание на урок.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B01E44">
        <w:rPr>
          <w:rFonts w:ascii="Times New Roman" w:hAnsi="Times New Roman" w:cs="Times New Roman"/>
          <w:sz w:val="24"/>
          <w:szCs w:val="24"/>
        </w:rPr>
        <w:t> Что общего и различного между современным и античным театрами?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E44">
        <w:rPr>
          <w:rFonts w:ascii="Times New Roman" w:hAnsi="Times New Roman" w:cs="Times New Roman"/>
          <w:b/>
          <w:bCs/>
          <w:sz w:val="24"/>
          <w:szCs w:val="24"/>
        </w:rPr>
        <w:t>V. Подведение итогов, комментарии оценок.</w:t>
      </w:r>
    </w:p>
    <w:p w:rsidR="00B01E44" w:rsidRPr="00B01E44" w:rsidRDefault="00B01E44" w:rsidP="00B0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44">
        <w:rPr>
          <w:rFonts w:ascii="Times New Roman" w:hAnsi="Times New Roman" w:cs="Times New Roman"/>
          <w:sz w:val="24"/>
          <w:szCs w:val="24"/>
        </w:rPr>
        <w:t>Домашнее задание: §39 – читать. В тетради написать сочинение на тему: “Посещение античного театра”.</w:t>
      </w:r>
    </w:p>
    <w:p w:rsidR="00D024B0" w:rsidRPr="00D024B0" w:rsidRDefault="00D024B0" w:rsidP="00D0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4B0" w:rsidRPr="00D024B0" w:rsidSect="002B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11A"/>
    <w:multiLevelType w:val="hybridMultilevel"/>
    <w:tmpl w:val="6E121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472E"/>
    <w:multiLevelType w:val="hybridMultilevel"/>
    <w:tmpl w:val="F10840A8"/>
    <w:lvl w:ilvl="0" w:tplc="ED4C38B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C74EE"/>
    <w:multiLevelType w:val="hybridMultilevel"/>
    <w:tmpl w:val="E86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089B"/>
    <w:multiLevelType w:val="multilevel"/>
    <w:tmpl w:val="3728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D4F66"/>
    <w:multiLevelType w:val="hybridMultilevel"/>
    <w:tmpl w:val="1554AE0A"/>
    <w:lvl w:ilvl="0" w:tplc="AC2A33E8">
      <w:start w:val="1"/>
      <w:numFmt w:val="russianLow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1C2B928">
      <w:start w:val="1"/>
      <w:numFmt w:val="bullet"/>
      <w:lvlText w:val="–"/>
      <w:lvlJc w:val="left"/>
      <w:pPr>
        <w:tabs>
          <w:tab w:val="num" w:pos="1287"/>
        </w:tabs>
        <w:ind w:left="1287" w:hanging="207"/>
      </w:pPr>
      <w:rPr>
        <w:rFonts w:ascii="Arial Black" w:hAnsi="Arial Black" w:hint="default"/>
        <w:b/>
        <w:color w:val="auto"/>
        <w:sz w:val="22"/>
        <w:szCs w:val="22"/>
      </w:rPr>
    </w:lvl>
    <w:lvl w:ilvl="2" w:tplc="7DA47CA2">
      <w:start w:val="3"/>
      <w:numFmt w:val="decimal"/>
      <w:lvlText w:val="%3."/>
      <w:lvlJc w:val="left"/>
      <w:pPr>
        <w:tabs>
          <w:tab w:val="num" w:pos="2167"/>
        </w:tabs>
        <w:ind w:left="2111" w:hanging="131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822B67"/>
    <w:multiLevelType w:val="hybridMultilevel"/>
    <w:tmpl w:val="99FE1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34F1C"/>
    <w:multiLevelType w:val="hybridMultilevel"/>
    <w:tmpl w:val="8AC4140E"/>
    <w:lvl w:ilvl="0" w:tplc="D92A9B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30"/>
    <w:rsid w:val="002B2ECA"/>
    <w:rsid w:val="00610765"/>
    <w:rsid w:val="00846730"/>
    <w:rsid w:val="00AC1E01"/>
    <w:rsid w:val="00B01E44"/>
    <w:rsid w:val="00D024B0"/>
    <w:rsid w:val="00ED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A"/>
  </w:style>
  <w:style w:type="paragraph" w:styleId="1">
    <w:name w:val="heading 1"/>
    <w:basedOn w:val="a"/>
    <w:link w:val="10"/>
    <w:uiPriority w:val="9"/>
    <w:qFormat/>
    <w:rsid w:val="0084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7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846730"/>
  </w:style>
  <w:style w:type="character" w:customStyle="1" w:styleId="apple-converted-space">
    <w:name w:val="apple-converted-space"/>
    <w:basedOn w:val="a0"/>
    <w:rsid w:val="00846730"/>
  </w:style>
  <w:style w:type="character" w:customStyle="1" w:styleId="c21">
    <w:name w:val="c21"/>
    <w:basedOn w:val="a0"/>
    <w:rsid w:val="00846730"/>
  </w:style>
  <w:style w:type="character" w:customStyle="1" w:styleId="c16">
    <w:name w:val="c16"/>
    <w:basedOn w:val="a0"/>
    <w:rsid w:val="00846730"/>
  </w:style>
  <w:style w:type="paragraph" w:customStyle="1" w:styleId="c2">
    <w:name w:val="c2"/>
    <w:basedOn w:val="a"/>
    <w:rsid w:val="0084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6730"/>
  </w:style>
  <w:style w:type="character" w:customStyle="1" w:styleId="30">
    <w:name w:val="Заголовок 3 Знак"/>
    <w:basedOn w:val="a0"/>
    <w:link w:val="3"/>
    <w:uiPriority w:val="9"/>
    <w:semiHidden/>
    <w:rsid w:val="008467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4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7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6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Marmazetka</dc:creator>
  <cp:lastModifiedBy>Marmazetka</cp:lastModifiedBy>
  <cp:revision>3</cp:revision>
  <cp:lastPrinted>2016-03-01T17:56:00Z</cp:lastPrinted>
  <dcterms:created xsi:type="dcterms:W3CDTF">2016-03-01T17:22:00Z</dcterms:created>
  <dcterms:modified xsi:type="dcterms:W3CDTF">2017-03-02T12:15:00Z</dcterms:modified>
</cp:coreProperties>
</file>