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91" w:rsidRDefault="00C07191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038350"/>
            <wp:effectExtent l="0" t="0" r="9525" b="0"/>
            <wp:docPr id="1" name="Рисунок 1" descr="C:\Users\инна\Desktop\3edc925e3d73a54f5c3fceb74bdf1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3edc925e3d73a54f5c3fceb74bdf11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60" cy="20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91" w:rsidRDefault="00C07191" w:rsidP="00C07191">
      <w:pPr>
        <w:rPr>
          <w:rFonts w:ascii="Times New Roman" w:hAnsi="Times New Roman" w:cs="Times New Roman"/>
          <w:sz w:val="28"/>
          <w:szCs w:val="28"/>
        </w:rPr>
      </w:pPr>
    </w:p>
    <w:p w:rsidR="00C07191" w:rsidRDefault="00C07191" w:rsidP="00C071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1FF" w:rsidRPr="00C07191" w:rsidRDefault="006A21FF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w:t xml:space="preserve">С целью выявления и уничтожения незаконных посевов </w:t>
      </w:r>
      <w:proofErr w:type="spellStart"/>
      <w:r w:rsidRPr="00C0719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07191">
        <w:rPr>
          <w:rFonts w:ascii="Times New Roman" w:hAnsi="Times New Roman" w:cs="Times New Roman"/>
          <w:sz w:val="28"/>
          <w:szCs w:val="28"/>
        </w:rPr>
        <w:t xml:space="preserve"> культур и дикорастущих </w:t>
      </w:r>
      <w:proofErr w:type="spellStart"/>
      <w:r w:rsidRPr="00C0719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07191">
        <w:rPr>
          <w:rFonts w:ascii="Times New Roman" w:hAnsi="Times New Roman" w:cs="Times New Roman"/>
          <w:sz w:val="28"/>
          <w:szCs w:val="28"/>
        </w:rPr>
        <w:t xml:space="preserve"> растений на территории муниципального образования город Новороссийск проводится комплексная оперативно-профилактическая операция «Мак-2023» четвертый </w:t>
      </w:r>
      <w:proofErr w:type="gramStart"/>
      <w:r w:rsidRPr="00C07191">
        <w:rPr>
          <w:rFonts w:ascii="Times New Roman" w:hAnsi="Times New Roman" w:cs="Times New Roman"/>
          <w:sz w:val="28"/>
          <w:szCs w:val="28"/>
        </w:rPr>
        <w:t>этап</w:t>
      </w:r>
      <w:r w:rsidR="00C07191" w:rsidRPr="00C07191">
        <w:rPr>
          <w:rFonts w:ascii="Times New Roman" w:hAnsi="Times New Roman" w:cs="Times New Roman"/>
          <w:sz w:val="28"/>
          <w:szCs w:val="28"/>
        </w:rPr>
        <w:t xml:space="preserve">, </w:t>
      </w:r>
      <w:r w:rsidRPr="00C07191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C07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191" w:rsidRPr="00C07191">
        <w:rPr>
          <w:rFonts w:ascii="Times New Roman" w:hAnsi="Times New Roman" w:cs="Times New Roman"/>
          <w:sz w:val="28"/>
          <w:szCs w:val="28"/>
        </w:rPr>
        <w:t xml:space="preserve"> период с 18 по 27 сентября 2023 года. О</w:t>
      </w:r>
      <w:r w:rsidRPr="00C07191">
        <w:rPr>
          <w:rFonts w:ascii="Times New Roman" w:hAnsi="Times New Roman" w:cs="Times New Roman"/>
          <w:sz w:val="28"/>
          <w:szCs w:val="28"/>
        </w:rPr>
        <w:t>перации «Мак», главная цель которой – противодействие незаконному обороту наркотических средств и психотропных веществ. В числе задач:</w:t>
      </w:r>
    </w:p>
    <w:p w:rsidR="006A21FF" w:rsidRPr="00C07191" w:rsidRDefault="006A21FF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42A6DA3" wp14:editId="2E6E60AA">
                <wp:extent cx="304800" cy="304800"/>
                <wp:effectExtent l="0" t="0" r="0" b="0"/>
                <wp:docPr id="9" name="AutoShape 7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9EFCD" id="AutoShape 7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IvwIAAMMFAAAOAAAAZHJzL2Uyb0RvYy54bWysVN1u0zAUvkfiHSzfZ0k69yfR0mlrGoQ0&#10;YNLgAdzEaSwS29hu04F4Cy55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vbWCL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C07191" w:rsidRPr="00C07191">
        <w:rPr>
          <w:rFonts w:ascii="Times New Roman" w:hAnsi="Times New Roman" w:cs="Times New Roman"/>
          <w:sz w:val="28"/>
          <w:szCs w:val="28"/>
        </w:rPr>
        <w:t xml:space="preserve">- </w:t>
      </w:r>
      <w:r w:rsidRPr="00C07191">
        <w:rPr>
          <w:rFonts w:ascii="Times New Roman" w:hAnsi="Times New Roman" w:cs="Times New Roman"/>
          <w:sz w:val="28"/>
          <w:szCs w:val="28"/>
        </w:rPr>
        <w:t>выявление фактов изготовления, приобретения, хранения и сбыта запрещённых веществ;</w:t>
      </w:r>
    </w:p>
    <w:p w:rsidR="006A21FF" w:rsidRPr="00C07191" w:rsidRDefault="006A21FF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ABCD26B" wp14:editId="5295909C">
                <wp:extent cx="304800" cy="304800"/>
                <wp:effectExtent l="0" t="0" r="0" b="0"/>
                <wp:docPr id="8" name="AutoShape 8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7D2CE" id="AutoShape 8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lQGJS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C07191" w:rsidRPr="00C07191">
        <w:rPr>
          <w:rFonts w:ascii="Times New Roman" w:hAnsi="Times New Roman" w:cs="Times New Roman"/>
          <w:sz w:val="28"/>
          <w:szCs w:val="28"/>
        </w:rPr>
        <w:t xml:space="preserve">- </w:t>
      </w:r>
      <w:r w:rsidRPr="00C07191">
        <w:rPr>
          <w:rFonts w:ascii="Times New Roman" w:hAnsi="Times New Roman" w:cs="Times New Roman"/>
          <w:sz w:val="28"/>
          <w:szCs w:val="28"/>
        </w:rPr>
        <w:t>пресечение деятельности притонов;</w:t>
      </w:r>
    </w:p>
    <w:p w:rsidR="006A21FF" w:rsidRPr="00C07191" w:rsidRDefault="006A21FF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8E1224C" wp14:editId="40AC7CCF">
                <wp:extent cx="304800" cy="304800"/>
                <wp:effectExtent l="0" t="0" r="0" b="0"/>
                <wp:docPr id="7" name="AutoShape 9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A550B" id="AutoShape 9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21vwIAAMMFAAAOAAAAZHJzL2Uyb0RvYy54bWysVN1u0zAUvkfiHSzfZ0k69yfR0mlrGoQ0&#10;YNLgAdzEaSwS29hu04F4Cy55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J2tt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C07191" w:rsidRPr="00C07191">
        <w:rPr>
          <w:rFonts w:ascii="Times New Roman" w:hAnsi="Times New Roman" w:cs="Times New Roman"/>
          <w:sz w:val="28"/>
          <w:szCs w:val="28"/>
        </w:rPr>
        <w:t xml:space="preserve">- </w:t>
      </w:r>
      <w:r w:rsidRPr="00C07191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Pr="00C0719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07191">
        <w:rPr>
          <w:rFonts w:ascii="Times New Roman" w:hAnsi="Times New Roman" w:cs="Times New Roman"/>
          <w:sz w:val="28"/>
          <w:szCs w:val="28"/>
        </w:rPr>
        <w:t xml:space="preserve"> растений и профилактическая работа с населением.</w:t>
      </w:r>
    </w:p>
    <w:p w:rsidR="006A21FF" w:rsidRPr="00C07191" w:rsidRDefault="006A21FF" w:rsidP="00C07191">
      <w:pPr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w:t>Телефоны доверия (звонок может быть АНОНИМНЫМ)</w:t>
      </w:r>
      <w:r w:rsidRPr="00C07191">
        <w:rPr>
          <w:rFonts w:ascii="Times New Roman" w:hAnsi="Times New Roman" w:cs="Times New Roman"/>
          <w:sz w:val="28"/>
          <w:szCs w:val="28"/>
        </w:rPr>
        <w:br/>
        <w:t xml:space="preserve">Уважаемые жители, о фактах незаконных посевов и очагах произрастания </w:t>
      </w:r>
      <w:proofErr w:type="spellStart"/>
      <w:r w:rsidRPr="00C07191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C07191">
        <w:rPr>
          <w:rFonts w:ascii="Times New Roman" w:hAnsi="Times New Roman" w:cs="Times New Roman"/>
          <w:sz w:val="28"/>
          <w:szCs w:val="28"/>
        </w:rPr>
        <w:t xml:space="preserve"> растений, а также других преступлениях в сфере незаконного оборота наркотиков просьба сообщать по телефонам:</w:t>
      </w:r>
      <w:r w:rsidRPr="00C07191">
        <w:rPr>
          <w:rFonts w:ascii="Times New Roman" w:hAnsi="Times New Roman" w:cs="Times New Roman"/>
          <w:sz w:val="28"/>
          <w:szCs w:val="28"/>
        </w:rPr>
        <w:br/>
        <w:t>1. Антинаркотическая комиссия в МО г. Новороссийск: </w:t>
      </w:r>
      <w:hyperlink r:id="rId5" w:history="1">
        <w:r w:rsidRPr="00C07191">
          <w:rPr>
            <w:rStyle w:val="a4"/>
            <w:rFonts w:ascii="Times New Roman" w:hAnsi="Times New Roman" w:cs="Times New Roman"/>
            <w:sz w:val="28"/>
            <w:szCs w:val="28"/>
          </w:rPr>
          <w:t>8(8617)61-17-24</w:t>
        </w:r>
      </w:hyperlink>
      <w:r w:rsidRPr="00C07191">
        <w:rPr>
          <w:rFonts w:ascii="Times New Roman" w:hAnsi="Times New Roman" w:cs="Times New Roman"/>
          <w:sz w:val="28"/>
          <w:szCs w:val="28"/>
        </w:rPr>
        <w:t>;</w:t>
      </w:r>
      <w:r w:rsidRPr="00C07191">
        <w:rPr>
          <w:rFonts w:ascii="Times New Roman" w:hAnsi="Times New Roman" w:cs="Times New Roman"/>
          <w:sz w:val="28"/>
          <w:szCs w:val="28"/>
        </w:rPr>
        <w:br/>
        <w:t>2. Отдел Управления ФСБ России по Краснодарскому краю в г. Новороссийске: дежурный </w:t>
      </w:r>
      <w:hyperlink r:id="rId6" w:history="1">
        <w:r w:rsidRPr="00C07191">
          <w:rPr>
            <w:rStyle w:val="a4"/>
            <w:rFonts w:ascii="Times New Roman" w:hAnsi="Times New Roman" w:cs="Times New Roman"/>
            <w:sz w:val="28"/>
            <w:szCs w:val="28"/>
          </w:rPr>
          <w:t>8(8617)64-70-59</w:t>
        </w:r>
      </w:hyperlink>
      <w:r w:rsidRPr="00C07191">
        <w:rPr>
          <w:rFonts w:ascii="Times New Roman" w:hAnsi="Times New Roman" w:cs="Times New Roman"/>
          <w:sz w:val="28"/>
          <w:szCs w:val="28"/>
        </w:rPr>
        <w:t>;</w:t>
      </w:r>
      <w:r w:rsidRPr="00C07191">
        <w:rPr>
          <w:rFonts w:ascii="Times New Roman" w:hAnsi="Times New Roman" w:cs="Times New Roman"/>
          <w:sz w:val="28"/>
          <w:szCs w:val="28"/>
        </w:rPr>
        <w:br/>
        <w:t>3. Управление МВД по городу Новороссийску: 02, 020 (с мобильного), дежурный </w:t>
      </w:r>
      <w:hyperlink r:id="rId7" w:history="1">
        <w:r w:rsidRPr="00C07191">
          <w:rPr>
            <w:rStyle w:val="a4"/>
            <w:rFonts w:ascii="Times New Roman" w:hAnsi="Times New Roman" w:cs="Times New Roman"/>
            <w:sz w:val="28"/>
            <w:szCs w:val="28"/>
          </w:rPr>
          <w:t>8(8617)60-55-00</w:t>
        </w:r>
      </w:hyperlink>
      <w:r w:rsidRPr="00C07191">
        <w:rPr>
          <w:rFonts w:ascii="Times New Roman" w:hAnsi="Times New Roman" w:cs="Times New Roman"/>
          <w:sz w:val="28"/>
          <w:szCs w:val="28"/>
        </w:rPr>
        <w:t>;</w:t>
      </w:r>
      <w:r w:rsidRPr="00C07191">
        <w:rPr>
          <w:rFonts w:ascii="Times New Roman" w:hAnsi="Times New Roman" w:cs="Times New Roman"/>
          <w:sz w:val="28"/>
          <w:szCs w:val="28"/>
        </w:rPr>
        <w:br/>
        <w:t>4. Новороссийский филиал ГБУЗ «Наркологический диспансер» министерства здравоохранения Краснодарского края:</w:t>
      </w:r>
      <w:hyperlink r:id="rId8" w:history="1">
        <w:r w:rsidRPr="00C07191">
          <w:rPr>
            <w:rStyle w:val="a4"/>
            <w:rFonts w:ascii="Times New Roman" w:hAnsi="Times New Roman" w:cs="Times New Roman"/>
            <w:sz w:val="28"/>
            <w:szCs w:val="28"/>
          </w:rPr>
          <w:t>8(8617)22-35-96</w:t>
        </w:r>
      </w:hyperlink>
      <w:r w:rsidRPr="00C07191">
        <w:rPr>
          <w:rFonts w:ascii="Times New Roman" w:hAnsi="Times New Roman" w:cs="Times New Roman"/>
          <w:sz w:val="28"/>
          <w:szCs w:val="28"/>
        </w:rPr>
        <w:t>.</w:t>
      </w:r>
    </w:p>
    <w:p w:rsidR="00B500FF" w:rsidRPr="00C07191" w:rsidRDefault="00B500FF" w:rsidP="00C07191">
      <w:pPr>
        <w:rPr>
          <w:rFonts w:ascii="Times New Roman" w:hAnsi="Times New Roman" w:cs="Times New Roman"/>
          <w:sz w:val="28"/>
          <w:szCs w:val="28"/>
        </w:rPr>
      </w:pPr>
    </w:p>
    <w:sectPr w:rsidR="00B500FF" w:rsidRPr="00C0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0D"/>
    <w:rsid w:val="006A21FF"/>
    <w:rsid w:val="00B500FF"/>
    <w:rsid w:val="00C07191"/>
    <w:rsid w:val="00E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3DC4-3163-41AD-BE09-B64E6B7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172235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8617605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617647059" TargetMode="External"/><Relationship Id="rId5" Type="http://schemas.openxmlformats.org/officeDocument/2006/relationships/hyperlink" Target="tel:+786176117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2023-09-23T07:32:00Z</dcterms:created>
  <dcterms:modified xsi:type="dcterms:W3CDTF">2023-09-23T07:47:00Z</dcterms:modified>
</cp:coreProperties>
</file>